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DF" w:rsidRDefault="009659DF" w:rsidP="00693AE1">
      <w:pPr>
        <w:pStyle w:val="BodyText"/>
        <w:tabs>
          <w:tab w:val="left" w:pos="7881"/>
        </w:tabs>
        <w:spacing w:after="0"/>
        <w:jc w:val="right"/>
        <w:rPr>
          <w:sz w:val="26"/>
          <w:szCs w:val="26"/>
        </w:rPr>
      </w:pPr>
    </w:p>
    <w:p w:rsidR="009659DF" w:rsidRDefault="009659DF" w:rsidP="00693AE1">
      <w:pPr>
        <w:pStyle w:val="BodyText"/>
        <w:tabs>
          <w:tab w:val="left" w:pos="7881"/>
        </w:tabs>
        <w:spacing w:after="0"/>
        <w:jc w:val="right"/>
        <w:rPr>
          <w:sz w:val="26"/>
          <w:szCs w:val="26"/>
        </w:rPr>
      </w:pPr>
    </w:p>
    <w:p w:rsidR="009659DF" w:rsidRPr="00A71C34" w:rsidRDefault="009659DF" w:rsidP="00A71C34">
      <w:pPr>
        <w:jc w:val="center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" style="width:57pt;height:75pt;visibility:visible">
            <v:imagedata r:id="rId7" o:title=""/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659DF" w:rsidRPr="0067361F" w:rsidTr="00693AE1">
        <w:tc>
          <w:tcPr>
            <w:tcW w:w="9606" w:type="dxa"/>
            <w:vAlign w:val="center"/>
          </w:tcPr>
          <w:p w:rsidR="009659DF" w:rsidRPr="00A71C34" w:rsidRDefault="009659DF" w:rsidP="00693AE1">
            <w:pPr>
              <w:suppressAutoHyphens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71C34">
              <w:rPr>
                <w:rFonts w:ascii="Times New Roman" w:hAnsi="Times New Roman"/>
                <w:b/>
                <w:kern w:val="2"/>
                <w:sz w:val="24"/>
                <w:szCs w:val="24"/>
              </w:rPr>
              <w:t xml:space="preserve">КОМИТЕТ МЕСТНОГО САМОУПРАВЛЕНИЯ </w:t>
            </w:r>
          </w:p>
          <w:p w:rsidR="009659DF" w:rsidRPr="00A71C34" w:rsidRDefault="009659DF" w:rsidP="00693AE1">
            <w:pPr>
              <w:suppressAutoHyphens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71C34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ПЕСТРОВСКОГО СЕЛЬСОВЕТА</w:t>
            </w:r>
          </w:p>
          <w:p w:rsidR="009659DF" w:rsidRPr="00A71C34" w:rsidRDefault="009659DF" w:rsidP="00693AE1">
            <w:pPr>
              <w:suppressAutoHyphens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71C34">
              <w:rPr>
                <w:rFonts w:ascii="Times New Roman" w:hAnsi="Times New Roman"/>
                <w:b/>
                <w:kern w:val="2"/>
                <w:sz w:val="24"/>
                <w:szCs w:val="24"/>
              </w:rPr>
              <w:t xml:space="preserve"> КАМЕШКИРСКОГО РАЙОНА</w:t>
            </w:r>
          </w:p>
          <w:p w:rsidR="009659DF" w:rsidRPr="00A71C34" w:rsidRDefault="009659DF" w:rsidP="00693AE1">
            <w:pPr>
              <w:suppressAutoHyphens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71C34">
              <w:rPr>
                <w:rFonts w:ascii="Times New Roman" w:hAnsi="Times New Roman"/>
                <w:b/>
                <w:kern w:val="2"/>
                <w:sz w:val="24"/>
                <w:szCs w:val="24"/>
              </w:rPr>
              <w:t xml:space="preserve"> ПЕНЗЕНСКОЙ ОБЛАСТИ</w:t>
            </w:r>
          </w:p>
          <w:p w:rsidR="009659DF" w:rsidRPr="00A71C34" w:rsidRDefault="009659DF" w:rsidP="00693AE1">
            <w:pPr>
              <w:suppressAutoHyphens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71C34">
              <w:rPr>
                <w:rFonts w:ascii="Times New Roman" w:hAnsi="Times New Roman"/>
                <w:b/>
                <w:kern w:val="2"/>
                <w:sz w:val="24"/>
                <w:szCs w:val="24"/>
              </w:rPr>
              <w:t>ТРЕТЬЕГО СОЗЫВА</w:t>
            </w:r>
          </w:p>
        </w:tc>
      </w:tr>
      <w:tr w:rsidR="009659DF" w:rsidRPr="0067361F" w:rsidTr="00693AE1">
        <w:trPr>
          <w:trHeight w:val="80"/>
        </w:trPr>
        <w:tc>
          <w:tcPr>
            <w:tcW w:w="9606" w:type="dxa"/>
            <w:vAlign w:val="center"/>
          </w:tcPr>
          <w:p w:rsidR="009659DF" w:rsidRPr="00A71C34" w:rsidRDefault="009659DF" w:rsidP="00693AE1">
            <w:pPr>
              <w:pStyle w:val="Heading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C34">
              <w:rPr>
                <w:rFonts w:ascii="Times New Roman" w:hAnsi="Times New Roman" w:cs="Times New Roman"/>
                <w:sz w:val="24"/>
                <w:szCs w:val="24"/>
              </w:rPr>
              <w:t>Р Е Ш Е Н И Е</w:t>
            </w:r>
          </w:p>
        </w:tc>
      </w:tr>
    </w:tbl>
    <w:p w:rsidR="009659DF" w:rsidRPr="00C21BD5" w:rsidRDefault="009659DF" w:rsidP="00C21BD5">
      <w:pPr>
        <w:suppressAutoHyphens/>
        <w:spacing w:after="0" w:line="240" w:lineRule="auto"/>
        <w:jc w:val="right"/>
        <w:rPr>
          <w:rFonts w:ascii="Times New Roman" w:hAnsi="Times New Roman"/>
          <w:i/>
          <w:color w:val="00000A"/>
          <w:position w:val="-2"/>
          <w:lang w:eastAsia="ar-SA"/>
        </w:rPr>
      </w:pPr>
      <w:r>
        <w:rPr>
          <w:rFonts w:ascii="Times New Roman" w:hAnsi="Times New Roman"/>
          <w:i/>
          <w:color w:val="00000A"/>
          <w:position w:val="-2"/>
          <w:lang w:eastAsia="ar-SA"/>
        </w:rPr>
        <w:t>ПРОЕКТ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659DF" w:rsidRPr="0067361F" w:rsidTr="007C0A70">
        <w:trPr>
          <w:jc w:val="center"/>
        </w:trPr>
        <w:tc>
          <w:tcPr>
            <w:tcW w:w="284" w:type="dxa"/>
            <w:vAlign w:val="bottom"/>
          </w:tcPr>
          <w:p w:rsidR="009659DF" w:rsidRPr="00A71C34" w:rsidRDefault="009659DF" w:rsidP="004D691F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position w:val="-2"/>
                <w:sz w:val="24"/>
                <w:szCs w:val="24"/>
                <w:lang w:eastAsia="ar-SA"/>
              </w:rPr>
            </w:pPr>
            <w:r w:rsidRPr="00A71C34">
              <w:rPr>
                <w:rFonts w:ascii="Times New Roman" w:hAnsi="Times New Roman"/>
                <w:color w:val="00000A"/>
                <w:position w:val="-2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59DF" w:rsidRPr="00A71C34" w:rsidRDefault="009659DF" w:rsidP="004D69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A"/>
                <w:position w:val="-2"/>
                <w:sz w:val="24"/>
                <w:szCs w:val="24"/>
                <w:lang w:eastAsia="ar-SA"/>
              </w:rPr>
            </w:pPr>
          </w:p>
        </w:tc>
        <w:tc>
          <w:tcPr>
            <w:tcW w:w="397" w:type="dxa"/>
          </w:tcPr>
          <w:p w:rsidR="009659DF" w:rsidRPr="00A71C34" w:rsidRDefault="009659DF" w:rsidP="004D69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A"/>
                <w:position w:val="-2"/>
                <w:sz w:val="24"/>
                <w:szCs w:val="24"/>
                <w:lang w:eastAsia="ar-SA"/>
              </w:rPr>
            </w:pPr>
            <w:r w:rsidRPr="00A71C34">
              <w:rPr>
                <w:rFonts w:ascii="Times New Roman" w:hAnsi="Times New Roman"/>
                <w:color w:val="00000A"/>
                <w:position w:val="-2"/>
                <w:sz w:val="24"/>
                <w:szCs w:val="24"/>
                <w:lang w:eastAsia="ar-SA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59DF" w:rsidRPr="00A71C34" w:rsidRDefault="009659DF" w:rsidP="004D69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A"/>
                <w:position w:val="-2"/>
                <w:sz w:val="24"/>
                <w:szCs w:val="24"/>
                <w:lang w:eastAsia="ar-SA"/>
              </w:rPr>
            </w:pPr>
          </w:p>
        </w:tc>
      </w:tr>
      <w:tr w:rsidR="009659DF" w:rsidRPr="0067361F" w:rsidTr="007C0A70">
        <w:trPr>
          <w:jc w:val="center"/>
        </w:trPr>
        <w:tc>
          <w:tcPr>
            <w:tcW w:w="4650" w:type="dxa"/>
            <w:gridSpan w:val="4"/>
          </w:tcPr>
          <w:p w:rsidR="009659DF" w:rsidRPr="008055EE" w:rsidRDefault="009659DF" w:rsidP="004D69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A"/>
                <w:position w:val="-2"/>
                <w:sz w:val="20"/>
                <w:szCs w:val="20"/>
                <w:lang w:eastAsia="ar-SA"/>
              </w:rPr>
            </w:pPr>
            <w:r w:rsidRPr="008055EE">
              <w:rPr>
                <w:rFonts w:ascii="Times New Roman" w:hAnsi="Times New Roman"/>
                <w:color w:val="00000A"/>
                <w:position w:val="-2"/>
                <w:sz w:val="20"/>
                <w:szCs w:val="20"/>
                <w:lang w:eastAsia="ar-SA"/>
              </w:rPr>
              <w:t>с.Пестровка</w:t>
            </w:r>
          </w:p>
        </w:tc>
      </w:tr>
    </w:tbl>
    <w:p w:rsidR="009659DF" w:rsidRPr="00693AE1" w:rsidRDefault="009659DF" w:rsidP="00693AE1">
      <w:pPr>
        <w:pStyle w:val="ConsPlusNormal"/>
        <w:ind w:firstLine="539"/>
        <w:jc w:val="both"/>
        <w:rPr>
          <w:rFonts w:ascii="Times New Roman" w:hAnsi="Times New Roman"/>
          <w:position w:val="-2"/>
          <w:sz w:val="28"/>
          <w:szCs w:val="28"/>
        </w:rPr>
      </w:pPr>
    </w:p>
    <w:p w:rsidR="009659DF" w:rsidRDefault="009659DF" w:rsidP="008055E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</w:pPr>
      <w:r w:rsidRPr="00C21B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Порядка выдачи разрешения </w:t>
      </w:r>
      <w:r w:rsidRPr="00C21B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>
        <w:rPr>
          <w:rFonts w:ascii="Times New Roman" w:hAnsi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 Пестровского сельсовета Камешкирского района Пензенской области</w:t>
      </w:r>
    </w:p>
    <w:p w:rsidR="009659DF" w:rsidRPr="008053B2" w:rsidRDefault="009659DF" w:rsidP="008055EE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</w:rPr>
      </w:pPr>
    </w:p>
    <w:p w:rsidR="009659DF" w:rsidRPr="0052476A" w:rsidRDefault="009659DF" w:rsidP="00235F70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В соответствии с Федеральным </w:t>
      </w:r>
      <w:hyperlink r:id="rId8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 xml:space="preserve"> от 06.10.2003 № 131-ФЗ</w:t>
      </w:r>
      <w:r w:rsidRPr="0052476A">
        <w:rPr>
          <w:rFonts w:ascii="Times New Roman" w:hAnsi="Times New Roman"/>
          <w:color w:val="000000"/>
          <w:sz w:val="24"/>
          <w:szCs w:val="24"/>
        </w:rPr>
        <w:br/>
        <w:t>«Об общих принципах организации местного самоуправления в Российской Федерации» (с последующими изменениями), руководствуясь Уставом Пестровского сельсовета Камешкирского района Пензенской области</w:t>
      </w:r>
      <w:r w:rsidRPr="0052476A">
        <w:rPr>
          <w:rFonts w:ascii="Times New Roman" w:hAnsi="Times New Roman"/>
          <w:position w:val="-2"/>
          <w:sz w:val="24"/>
          <w:szCs w:val="24"/>
        </w:rPr>
        <w:t xml:space="preserve">, </w:t>
      </w:r>
      <w:r w:rsidRPr="0052476A">
        <w:rPr>
          <w:rFonts w:ascii="Times New Roman" w:hAnsi="Times New Roman"/>
          <w:color w:val="auto"/>
          <w:position w:val="-2"/>
          <w:sz w:val="24"/>
          <w:szCs w:val="24"/>
        </w:rPr>
        <w:t>пунктом 20 раздела 1</w:t>
      </w:r>
      <w:r w:rsidRPr="0052476A">
        <w:rPr>
          <w:rFonts w:ascii="Times New Roman" w:hAnsi="Times New Roman"/>
          <w:i/>
          <w:color w:val="auto"/>
          <w:position w:val="-2"/>
          <w:sz w:val="24"/>
          <w:szCs w:val="24"/>
        </w:rPr>
        <w:t xml:space="preserve"> </w:t>
      </w:r>
      <w:hyperlink r:id="rId9" w:history="1">
        <w:r w:rsidRPr="0052476A">
          <w:rPr>
            <w:rFonts w:ascii="Times New Roman" w:hAnsi="Times New Roman"/>
            <w:color w:val="auto"/>
            <w:sz w:val="24"/>
            <w:szCs w:val="24"/>
          </w:rPr>
          <w:t>Правил</w:t>
        </w:r>
      </w:hyperlink>
      <w:r w:rsidRPr="0052476A">
        <w:rPr>
          <w:rFonts w:ascii="Times New Roman" w:hAnsi="Times New Roman"/>
          <w:color w:val="auto"/>
          <w:sz w:val="24"/>
          <w:szCs w:val="24"/>
        </w:rPr>
        <w:t xml:space="preserve"> благоустройства территории Пестровского сельсовета Камешкирского района Пензенской области</w:t>
      </w:r>
      <w:r w:rsidRPr="0052476A">
        <w:rPr>
          <w:rFonts w:ascii="Times New Roman" w:hAnsi="Times New Roman"/>
          <w:position w:val="-2"/>
          <w:sz w:val="24"/>
          <w:szCs w:val="24"/>
        </w:rPr>
        <w:t xml:space="preserve">, утвержденных решением Комитета местного самоуправления </w:t>
      </w:r>
      <w:r w:rsidRPr="0052476A">
        <w:rPr>
          <w:rFonts w:ascii="Times New Roman" w:hAnsi="Times New Roman"/>
          <w:color w:val="auto"/>
          <w:position w:val="-2"/>
          <w:sz w:val="24"/>
          <w:szCs w:val="24"/>
        </w:rPr>
        <w:t xml:space="preserve">Пестровского сельсовета Камешкирского района Пензенской области </w:t>
      </w:r>
      <w:hyperlink r:id="rId10" w:tgtFrame="_blank" w:history="1">
        <w:r w:rsidRPr="0052476A">
          <w:rPr>
            <w:rFonts w:ascii="Times New Roman" w:hAnsi="Times New Roman"/>
            <w:color w:val="auto"/>
            <w:sz w:val="24"/>
            <w:szCs w:val="24"/>
          </w:rPr>
          <w:t>от 09.11.2017 года №</w:t>
        </w:r>
      </w:hyperlink>
      <w:r w:rsidRPr="0052476A">
        <w:rPr>
          <w:rFonts w:ascii="Times New Roman" w:hAnsi="Times New Roman"/>
          <w:color w:val="auto"/>
          <w:sz w:val="24"/>
          <w:szCs w:val="24"/>
        </w:rPr>
        <w:t xml:space="preserve"> 375-80/2, Комитет местного самоуправления Пестровского сельсовета</w:t>
      </w:r>
      <w:r w:rsidRPr="0052476A">
        <w:rPr>
          <w:rFonts w:ascii="Times New Roman" w:hAnsi="Times New Roman"/>
          <w:sz w:val="24"/>
          <w:szCs w:val="24"/>
        </w:rPr>
        <w:t xml:space="preserve"> Камешкирского района Пензенской области</w:t>
      </w:r>
    </w:p>
    <w:p w:rsidR="009659DF" w:rsidRPr="0052476A" w:rsidRDefault="009659DF" w:rsidP="003378BA">
      <w:pPr>
        <w:pStyle w:val="BodyText"/>
        <w:tabs>
          <w:tab w:val="left" w:pos="851"/>
        </w:tabs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решил:</w:t>
      </w:r>
    </w:p>
    <w:p w:rsidR="009659DF" w:rsidRPr="0052476A" w:rsidRDefault="009659DF" w:rsidP="003378BA">
      <w:pPr>
        <w:pStyle w:val="BodyText"/>
        <w:tabs>
          <w:tab w:val="left" w:pos="851"/>
        </w:tabs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1.</w:t>
      </w:r>
      <w:r w:rsidRPr="0052476A">
        <w:rPr>
          <w:rFonts w:ascii="Times New Roman" w:hAnsi="Times New Roman"/>
          <w:color w:val="000000"/>
          <w:sz w:val="24"/>
          <w:szCs w:val="24"/>
        </w:rPr>
        <w:t xml:space="preserve">Утвердить прилагаемый </w:t>
      </w:r>
      <w:hyperlink w:anchor="Par34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П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>орядок выдачи разрешения на осуществление земляных работ на территории Пестровского сельсовета Камешкирского района Пензенской области.</w:t>
      </w:r>
    </w:p>
    <w:p w:rsidR="009659DF" w:rsidRPr="0052476A" w:rsidRDefault="009659DF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 Опубликовать настоящее решение в информационном бюллетене «Сельские ведомости».</w:t>
      </w:r>
    </w:p>
    <w:p w:rsidR="009659DF" w:rsidRPr="0052476A" w:rsidRDefault="009659DF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9659DF" w:rsidRPr="0052476A" w:rsidRDefault="009659DF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4. Контроль за исполнением настоящего решения возложить на Главу Пестровского сельсовета Камешкирского района Пензенской области.</w:t>
      </w:r>
    </w:p>
    <w:p w:rsidR="009659DF" w:rsidRPr="0052476A" w:rsidRDefault="009659DF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693AE1">
      <w:pPr>
        <w:pStyle w:val="BodyText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Глава Пестровского сельсовета</w:t>
      </w:r>
    </w:p>
    <w:p w:rsidR="009659DF" w:rsidRPr="0052476A" w:rsidRDefault="009659DF" w:rsidP="00693AE1">
      <w:pPr>
        <w:pStyle w:val="BodyText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 xml:space="preserve">Камешкирского района </w:t>
      </w:r>
    </w:p>
    <w:p w:rsidR="009659DF" w:rsidRPr="0052476A" w:rsidRDefault="009659DF" w:rsidP="00235F70">
      <w:pPr>
        <w:pStyle w:val="BodyText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 xml:space="preserve">Пензенской области                                                 С.М. Коновалова </w:t>
      </w:r>
    </w:p>
    <w:p w:rsidR="009659DF" w:rsidRDefault="009659DF" w:rsidP="0052476A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9659DF" w:rsidRPr="0052476A" w:rsidRDefault="0096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Утвержден</w:t>
      </w:r>
    </w:p>
    <w:p w:rsidR="009659DF" w:rsidRPr="0052476A" w:rsidRDefault="0096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решением</w:t>
      </w:r>
    </w:p>
    <w:p w:rsidR="009659DF" w:rsidRPr="0052476A" w:rsidRDefault="0096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Комитета местного самоуправления</w:t>
      </w:r>
    </w:p>
    <w:p w:rsidR="009659DF" w:rsidRPr="0052476A" w:rsidRDefault="0096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 xml:space="preserve"> Пестровского сельсовета </w:t>
      </w:r>
    </w:p>
    <w:p w:rsidR="009659DF" w:rsidRPr="0052476A" w:rsidRDefault="0096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Камешкирского района</w:t>
      </w:r>
    </w:p>
    <w:p w:rsidR="009659DF" w:rsidRPr="0052476A" w:rsidRDefault="009659DF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Пензенской области</w:t>
      </w:r>
    </w:p>
    <w:p w:rsidR="009659DF" w:rsidRPr="0052476A" w:rsidRDefault="009659DF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9659DF" w:rsidRPr="0052476A" w:rsidRDefault="009659DF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9659DF" w:rsidRPr="0052476A" w:rsidRDefault="009659DF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A"/>
          <w:position w:val="-2"/>
          <w:sz w:val="24"/>
          <w:szCs w:val="24"/>
          <w:lang w:eastAsia="ar-SA"/>
        </w:rPr>
      </w:pPr>
      <w:r w:rsidRPr="0052476A">
        <w:rPr>
          <w:rFonts w:ascii="Times New Roman" w:hAnsi="Times New Roman"/>
          <w:b/>
          <w:color w:val="00000A"/>
          <w:position w:val="-2"/>
          <w:sz w:val="24"/>
          <w:szCs w:val="24"/>
          <w:lang w:eastAsia="ar-SA"/>
        </w:rPr>
        <w:t>Порядок выдачи разрешения</w:t>
      </w:r>
    </w:p>
    <w:p w:rsidR="009659DF" w:rsidRPr="0052476A" w:rsidRDefault="009659DF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i/>
          <w:position w:val="-2"/>
          <w:sz w:val="24"/>
          <w:szCs w:val="24"/>
        </w:rPr>
      </w:pPr>
      <w:r w:rsidRPr="0052476A">
        <w:rPr>
          <w:rFonts w:ascii="Times New Roman" w:hAnsi="Times New Roman"/>
          <w:b/>
          <w:color w:val="00000A"/>
          <w:position w:val="-2"/>
          <w:sz w:val="24"/>
          <w:szCs w:val="24"/>
          <w:lang w:eastAsia="ar-SA"/>
        </w:rPr>
        <w:t>на осуществление земляных работ на территории Пестровского сельсовета Камешкирского района Пензенской области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659DF" w:rsidRPr="0052476A" w:rsidRDefault="009659DF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I. Общие положения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1.1. Порядок выдачи разрешения на осуществление земляных работ на территории Пестровского сельсовета Камешкирского района Пензенской области</w:t>
      </w:r>
      <w:r w:rsidRPr="0052476A">
        <w:rPr>
          <w:rFonts w:ascii="Times New Roman" w:hAnsi="Times New Roman"/>
          <w:i/>
          <w:position w:val="-2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 xml:space="preserve">(далее - Порядок) разработан в соответствии с Градостроительным </w:t>
      </w:r>
      <w:hyperlink r:id="rId11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кодексом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Федеральным </w:t>
      </w:r>
      <w:hyperlink r:id="rId12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 Уставом Пестровского сельсовета Камешкирского района Пензенской области</w:t>
      </w:r>
      <w:r w:rsidRPr="0052476A">
        <w:rPr>
          <w:rFonts w:ascii="Times New Roman" w:hAnsi="Times New Roman"/>
          <w:position w:val="-2"/>
          <w:sz w:val="24"/>
          <w:szCs w:val="24"/>
        </w:rPr>
        <w:t xml:space="preserve">, </w:t>
      </w:r>
      <w:hyperlink r:id="rId13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Правил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 xml:space="preserve">ами благоустройства территории Пестровского сельсовета Камешкирского района Пензенской области, </w:t>
      </w:r>
      <w:r w:rsidRPr="0052476A">
        <w:rPr>
          <w:rFonts w:ascii="Times New Roman" w:hAnsi="Times New Roman"/>
          <w:position w:val="-2"/>
          <w:sz w:val="24"/>
          <w:szCs w:val="24"/>
        </w:rPr>
        <w:t>утвержденным решением Комитета местного самоуправления</w:t>
      </w:r>
      <w:r w:rsidRPr="0052476A">
        <w:rPr>
          <w:rFonts w:ascii="Times New Roman" w:hAnsi="Times New Roman"/>
          <w:i/>
          <w:position w:val="-2"/>
          <w:sz w:val="24"/>
          <w:szCs w:val="24"/>
        </w:rPr>
        <w:t xml:space="preserve"> </w:t>
      </w:r>
      <w:r w:rsidRPr="0052476A">
        <w:rPr>
          <w:rFonts w:ascii="Times New Roman" w:hAnsi="Times New Roman"/>
          <w:sz w:val="24"/>
          <w:szCs w:val="24"/>
        </w:rPr>
        <w:t xml:space="preserve">Пестровского сельсовета Камешкирского района Пензенской области </w:t>
      </w:r>
      <w:hyperlink r:id="rId14" w:tgtFrame="_blank" w:history="1">
        <w:r w:rsidRPr="0052476A">
          <w:rPr>
            <w:rFonts w:ascii="Times New Roman" w:hAnsi="Times New Roman"/>
            <w:sz w:val="24"/>
            <w:szCs w:val="24"/>
          </w:rPr>
          <w:t>от 09.11.2017 года №</w:t>
        </w:r>
      </w:hyperlink>
      <w:r w:rsidRPr="0052476A">
        <w:rPr>
          <w:rFonts w:ascii="Times New Roman" w:hAnsi="Times New Roman"/>
          <w:sz w:val="24"/>
          <w:szCs w:val="24"/>
        </w:rPr>
        <w:t xml:space="preserve"> 375-80/2 и регулирует</w:t>
      </w:r>
      <w:r w:rsidRPr="0052476A">
        <w:rPr>
          <w:rFonts w:ascii="Times New Roman" w:hAnsi="Times New Roman"/>
          <w:color w:val="C00000"/>
          <w:sz w:val="24"/>
          <w:szCs w:val="24"/>
        </w:rPr>
        <w:t xml:space="preserve"> п</w:t>
      </w:r>
      <w:r w:rsidRPr="0052476A">
        <w:rPr>
          <w:rFonts w:ascii="Times New Roman" w:hAnsi="Times New Roman"/>
          <w:color w:val="000000"/>
          <w:sz w:val="24"/>
          <w:szCs w:val="24"/>
        </w:rPr>
        <w:t>орядок выдачи разрешения на осуществление земляных работ на территории Пестровского сельсовета Камешкирского района Пензенской области</w:t>
      </w:r>
      <w:r w:rsidRPr="0052476A">
        <w:rPr>
          <w:rFonts w:ascii="Times New Roman" w:hAnsi="Times New Roman"/>
          <w:i/>
          <w:position w:val="-2"/>
          <w:sz w:val="24"/>
          <w:szCs w:val="24"/>
        </w:rPr>
        <w:t xml:space="preserve"> </w:t>
      </w:r>
      <w:r w:rsidRPr="0052476A">
        <w:rPr>
          <w:rFonts w:ascii="Times New Roman" w:hAnsi="Times New Roman"/>
          <w:position w:val="-2"/>
          <w:sz w:val="24"/>
          <w:szCs w:val="24"/>
        </w:rPr>
        <w:t>(далее - разрешение на осуществление земляных работ)</w:t>
      </w:r>
      <w:r w:rsidRPr="0052476A">
        <w:rPr>
          <w:rFonts w:ascii="Times New Roman" w:hAnsi="Times New Roman"/>
          <w:color w:val="000000"/>
          <w:sz w:val="24"/>
          <w:szCs w:val="24"/>
        </w:rPr>
        <w:t>.</w:t>
      </w:r>
    </w:p>
    <w:p w:rsidR="009659DF" w:rsidRPr="0052476A" w:rsidRDefault="009659DF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1.2. Порядок распространяется на физических и юридических лиц, независимо от организационно-правовых форм и форм собственности, выполняющих осуществление земляных работ на территориях общего пользования в границах Пестровского сельсовета Камешкирского района Пензенской области.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1.3. Для целей Порядка используются следующие термины: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1) заявитель - </w:t>
      </w:r>
      <w:r w:rsidRPr="0052476A">
        <w:rPr>
          <w:rFonts w:ascii="Times New Roman" w:hAnsi="Times New Roman"/>
          <w:position w:val="-2"/>
          <w:sz w:val="24"/>
          <w:szCs w:val="24"/>
          <w:lang w:eastAsia="ru-RU"/>
        </w:rPr>
        <w:t>физическое или юридическое лицо, либо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 xml:space="preserve"> </w:t>
      </w:r>
      <w:r w:rsidRPr="0052476A">
        <w:rPr>
          <w:rFonts w:ascii="Times New Roman" w:hAnsi="Times New Roman"/>
          <w:position w:val="-2"/>
          <w:sz w:val="24"/>
          <w:szCs w:val="24"/>
          <w:lang w:eastAsia="ru-RU"/>
        </w:rPr>
        <w:t>их уполномоченные представители;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2) разрешение на осуществление земляных работ - документ, установленной формы, выданный уполномоченным органом, дающий право на осуществление земляных р</w:t>
      </w:r>
      <w:r>
        <w:rPr>
          <w:rFonts w:ascii="Times New Roman" w:hAnsi="Times New Roman"/>
          <w:color w:val="000000"/>
          <w:sz w:val="24"/>
          <w:szCs w:val="24"/>
        </w:rPr>
        <w:t xml:space="preserve">абот на определенной территории </w:t>
      </w:r>
      <w:r w:rsidRPr="0052476A">
        <w:rPr>
          <w:rFonts w:ascii="Times New Roman" w:hAnsi="Times New Roman"/>
          <w:color w:val="000000"/>
          <w:sz w:val="24"/>
          <w:szCs w:val="24"/>
        </w:rPr>
        <w:t>в определенный период времени;</w:t>
      </w:r>
    </w:p>
    <w:p w:rsidR="009659DF" w:rsidRPr="0052476A" w:rsidRDefault="009659DF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3) осуществление земляных работ по устранению аварий - производство работ, обеспечивающих восстановление работоспособности систем инженерного обеспечения (электро</w:t>
      </w:r>
      <w:r>
        <w:rPr>
          <w:rFonts w:ascii="Times New Roman" w:hAnsi="Times New Roman"/>
          <w:color w:val="000000"/>
          <w:sz w:val="24"/>
          <w:szCs w:val="24"/>
        </w:rPr>
        <w:t xml:space="preserve">-, тепло-, газо-, водоснабжения </w:t>
      </w:r>
      <w:r w:rsidRPr="0052476A">
        <w:rPr>
          <w:rFonts w:ascii="Times New Roman" w:hAnsi="Times New Roman"/>
          <w:color w:val="000000"/>
          <w:sz w:val="24"/>
          <w:szCs w:val="24"/>
        </w:rPr>
        <w:t>и водоотведения, канализации, связи), при внезапно возникающих неисправностях.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1.4. Органом, уполномоченным на выдачу разрешения на осуществление земляных работ</w:t>
      </w:r>
      <w:r w:rsidRPr="0052476A">
        <w:rPr>
          <w:rFonts w:ascii="Times New Roman" w:hAnsi="Times New Roman"/>
          <w:position w:val="-2"/>
          <w:sz w:val="24"/>
          <w:szCs w:val="24"/>
        </w:rPr>
        <w:t>,</w:t>
      </w:r>
      <w:r w:rsidRPr="0052476A">
        <w:rPr>
          <w:rFonts w:ascii="Times New Roman" w:hAnsi="Times New Roman"/>
          <w:color w:val="000000"/>
          <w:sz w:val="24"/>
          <w:szCs w:val="24"/>
        </w:rPr>
        <w:t xml:space="preserve"> является администрация Пестровского сельсовета Камешкирского района Пензенской области</w:t>
      </w:r>
      <w:r w:rsidRPr="0052476A">
        <w:rPr>
          <w:rFonts w:ascii="Times New Roman" w:hAnsi="Times New Roman"/>
          <w:i/>
          <w:position w:val="-2"/>
          <w:sz w:val="24"/>
          <w:szCs w:val="24"/>
        </w:rPr>
        <w:t xml:space="preserve">  </w:t>
      </w:r>
      <w:r w:rsidRPr="0052476A">
        <w:rPr>
          <w:rFonts w:ascii="Times New Roman" w:hAnsi="Times New Roman"/>
          <w:color w:val="000000"/>
          <w:sz w:val="24"/>
          <w:szCs w:val="24"/>
        </w:rPr>
        <w:t>(далее - Администрация).</w:t>
      </w:r>
    </w:p>
    <w:p w:rsidR="009659DF" w:rsidRPr="0052476A" w:rsidRDefault="009659DF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1.5. Земляные работы на территории муниципального образования Пестровского сельсовета Камешкирского района Пензенской области</w:t>
      </w:r>
      <w:r w:rsidRPr="0052476A">
        <w:rPr>
          <w:rFonts w:ascii="Times New Roman" w:hAnsi="Times New Roman"/>
          <w:i/>
          <w:position w:val="-2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 xml:space="preserve"> могут осуществляться только при наличии предварительно полученного </w:t>
      </w:r>
      <w:hyperlink w:anchor="Par162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разрешения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 xml:space="preserve"> на осуществление земляных работ, выданного Администрацией, за исключением случая осуществления </w:t>
      </w:r>
      <w:r w:rsidRPr="0052476A">
        <w:rPr>
          <w:rFonts w:ascii="Times New Roman" w:hAnsi="Times New Roman"/>
          <w:sz w:val="24"/>
          <w:szCs w:val="24"/>
        </w:rPr>
        <w:t>земляных работ по устранению аварий.</w:t>
      </w:r>
    </w:p>
    <w:p w:rsidR="009659DF" w:rsidRPr="0052476A" w:rsidRDefault="009659DF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sz w:val="24"/>
          <w:szCs w:val="24"/>
        </w:rPr>
        <w:t>Земляные работы, производимые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осуществляются с учетом особенностей, установленных 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1.6. Срок действия разрешения на осуществление земляных работ не может превышать </w:t>
      </w:r>
      <w:r w:rsidRPr="0052476A">
        <w:rPr>
          <w:rFonts w:ascii="Times New Roman" w:hAnsi="Times New Roman"/>
          <w:sz w:val="24"/>
          <w:szCs w:val="24"/>
        </w:rPr>
        <w:t>тридцати</w:t>
      </w:r>
      <w:r w:rsidRPr="0052476A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52476A">
        <w:rPr>
          <w:rFonts w:ascii="Times New Roman" w:hAnsi="Times New Roman"/>
          <w:sz w:val="24"/>
          <w:szCs w:val="24"/>
        </w:rPr>
        <w:t>дней со дня его выдачи.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1.7. Нарушенное в ходе осуществления земляных работ благоустройство должно быть восстановлено в срок, не превышающий трех</w:t>
      </w:r>
      <w:r w:rsidRPr="0052476A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дней в летний период (с 1 апреля по 31 октября) и пяти дней - в зимний период (с 1 ноября по 31 марта), после установленного Администрацией дня окончания осуществления земляных работ в разрешении на осуществление земляных работ.</w:t>
      </w:r>
    </w:p>
    <w:p w:rsidR="009659DF" w:rsidRPr="0052476A" w:rsidRDefault="009659DF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При осуществлении земляных работ в зимний период нарушенные элементы благоустройства должны быть восстановлены в «зимнем варианте» (засыпан песок, уложен и уплотнен щебень, убран строительный мусор и сопутствующие элементы благоустройства, демонтированные в ходе осуществления земляных работ, произведена планировка грунта) и сданы по акту приема выполненных земляных работ и работ по восстановлению нарушенного благоустройства после осуществления земляных работ на территории Пестровского сельсовета Камешкирского района Пензенской области</w:t>
      </w:r>
      <w:r w:rsidRPr="005247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в срок, определенный в соответствии с разрешением на осуществление земляных работ. Окончательное восстановление поврежденных элементов благоустройства территории (асфальт, тротуарная плитка, бордюры, газоны, клумбы, иные участки озеленения) должно быть завершено после окончания зимнего периода, но не позднее 1 мая.</w:t>
      </w:r>
    </w:p>
    <w:p w:rsidR="009659DF" w:rsidRPr="0052476A" w:rsidRDefault="009659DF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52476A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II. Порядок выдачи разрешения на осуществление земляных работ</w:t>
      </w:r>
    </w:p>
    <w:p w:rsidR="009659DF" w:rsidRPr="0052476A" w:rsidRDefault="009659DF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Порядок представления заявления и иных документов, необходимых для выдачи разрешения на осуществление земляных работ</w:t>
      </w: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2.1. Для выдачи разрешения на осуществление </w:t>
      </w:r>
      <w:r w:rsidRPr="0052476A">
        <w:rPr>
          <w:rFonts w:ascii="Times New Roman" w:hAnsi="Times New Roman"/>
          <w:bCs/>
          <w:color w:val="000000"/>
          <w:sz w:val="24"/>
          <w:szCs w:val="24"/>
        </w:rPr>
        <w:t>земляных работ заявитель представляет в Администрацию следующие документы:</w:t>
      </w: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1) заявление о выдаче разрешения на осуществление земляных работ (далее - заявление) по форме, согласно приложению № 1 к Порядку.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2) документ, удостоверяющий личность заявителя;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3) доверенность, оформленную в соответствии с законодательством Российской Федерации, в случае если заявление и документы, необходимые для выдачи разрешения на осуществление земляных работ, подаются уполномоченным представителем заявителя;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4) согласованную заявителем проектную документацию;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5) график осуществления земляных работ;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6) разрешение на строительство объекта капитального строительства,</w:t>
      </w:r>
      <w:r w:rsidRPr="0052476A">
        <w:rPr>
          <w:rFonts w:ascii="Times New Roman" w:hAnsi="Times New Roman"/>
          <w:color w:val="000000"/>
          <w:sz w:val="24"/>
          <w:szCs w:val="24"/>
        </w:rPr>
        <w:br/>
        <w:t xml:space="preserve">в случаях, установленных Градостроительным </w:t>
      </w:r>
      <w:hyperlink r:id="rId15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кодексом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Федерации.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В случае не представления заявителем самостоятельно документа, предусмотренного подпунктом 6 пункта 2.1 Порядка, специалист Администрации запрашивает указанный документ в рамках </w:t>
      </w:r>
      <w:r w:rsidRPr="0052476A">
        <w:rPr>
          <w:rFonts w:ascii="Times New Roman" w:hAnsi="Times New Roman"/>
          <w:color w:val="000000"/>
          <w:position w:val="-2"/>
          <w:sz w:val="24"/>
          <w:szCs w:val="24"/>
        </w:rPr>
        <w:t xml:space="preserve">межведомственного информационного взаимодействия. </w:t>
      </w:r>
      <w:r w:rsidRPr="0052476A">
        <w:rPr>
          <w:rFonts w:ascii="Times New Roman" w:hAnsi="Times New Roman"/>
          <w:color w:val="000000"/>
          <w:sz w:val="24"/>
          <w:szCs w:val="24"/>
        </w:rPr>
        <w:t>Непредставление заявителем указанного документа не является основанием для отказа</w:t>
      </w:r>
      <w:r w:rsidRPr="0052476A">
        <w:rPr>
          <w:rFonts w:ascii="Times New Roman" w:hAnsi="Times New Roman"/>
          <w:color w:val="000000"/>
          <w:sz w:val="24"/>
          <w:szCs w:val="24"/>
        </w:rPr>
        <w:br/>
        <w:t xml:space="preserve">в выдачи разрешения </w:t>
      </w:r>
      <w:r w:rsidRPr="0052476A">
        <w:rPr>
          <w:rFonts w:ascii="Times New Roman" w:hAnsi="Times New Roman"/>
          <w:bCs/>
          <w:color w:val="000000"/>
          <w:sz w:val="24"/>
          <w:szCs w:val="24"/>
        </w:rPr>
        <w:t>на осуществление земляных работ</w:t>
      </w:r>
      <w:r w:rsidRPr="0052476A">
        <w:rPr>
          <w:rFonts w:ascii="Times New Roman" w:hAnsi="Times New Roman"/>
          <w:color w:val="000000"/>
          <w:sz w:val="24"/>
          <w:szCs w:val="24"/>
        </w:rPr>
        <w:t>.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2.2. Заявитель представляет оригиналы и копии документов, указанных</w:t>
      </w:r>
      <w:r w:rsidRPr="0052476A">
        <w:rPr>
          <w:rFonts w:ascii="Times New Roman" w:hAnsi="Times New Roman"/>
          <w:color w:val="000000"/>
          <w:sz w:val="24"/>
          <w:szCs w:val="24"/>
        </w:rPr>
        <w:br/>
        <w:t>в пунктах 2.1 Порядка.</w:t>
      </w:r>
    </w:p>
    <w:p w:rsidR="009659DF" w:rsidRPr="0052476A" w:rsidRDefault="009659DF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2.3. Заявление и документы, указанные в пункте 2.1 Порядка, представляются в Администрацию в срок не менее чем за десять дней до начала сроков осуществления земляных работ, указанных в заявлении, а в случае осуществления земляных работ по устранению аварий - не позднее четырех дней со дня начала осуществления земляных работ по устранению аварии.</w:t>
      </w:r>
    </w:p>
    <w:p w:rsidR="009659DF" w:rsidRPr="0052476A" w:rsidRDefault="009659DF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2.4. Регистрация заявления осуществляется в день его поступления в Администрацию.</w:t>
      </w:r>
    </w:p>
    <w:p w:rsidR="009659DF" w:rsidRPr="0052476A" w:rsidRDefault="009659DF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2.5. Оснований для отказа в приеме документов, необходимых для выдачи разрешения на осуществление земляных работ, законодательством Российской Федерации не предусмотрено.</w:t>
      </w:r>
    </w:p>
    <w:p w:rsidR="009659DF" w:rsidRPr="0052476A" w:rsidRDefault="009659DF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Порядок рассмотрения заявления и иных документов, необходимых для выдачи разрешения на осуществление земляных работ,</w:t>
      </w:r>
    </w:p>
    <w:p w:rsidR="009659DF" w:rsidRPr="0052476A" w:rsidRDefault="009659DF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принятие решения о выдаче разрешения на осуществление земляных работ</w:t>
      </w:r>
    </w:p>
    <w:p w:rsidR="009659DF" w:rsidRPr="0052476A" w:rsidRDefault="009659DF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2.6. Специалист Администрации осуществляет проверку сведений, содержащихся в заявлении и документах, указанных в пункте 2.1 Порядка, с целью определения: </w:t>
      </w:r>
    </w:p>
    <w:p w:rsidR="009659DF" w:rsidRPr="0052476A" w:rsidRDefault="009659DF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- полноты и достоверности сведений, содержащихся в данных документах;</w:t>
      </w:r>
    </w:p>
    <w:p w:rsidR="009659DF" w:rsidRPr="0052476A" w:rsidRDefault="009659DF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- согласованности предоставленной информации между отдельными документами;</w:t>
      </w:r>
    </w:p>
    <w:p w:rsidR="009659DF" w:rsidRPr="0052476A" w:rsidRDefault="009659DF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- наличия оснований для отказа в выдачи разрешения на осуществление земляных работ, предусмотренных пунктом 2.7 Порядка.</w:t>
      </w:r>
    </w:p>
    <w:p w:rsidR="009659DF" w:rsidRPr="0052476A" w:rsidRDefault="009659DF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2.7. Основаниями для отказа в выдаче разрешения на осуществление земляных работ являются:</w:t>
      </w:r>
    </w:p>
    <w:p w:rsidR="009659DF" w:rsidRPr="0052476A" w:rsidRDefault="009659DF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1) представление документов, указанных в пунктах 2.1 Порядка, лицом, не имеющим надлежащим образом оформленных полномочий;</w:t>
      </w:r>
    </w:p>
    <w:p w:rsidR="009659DF" w:rsidRPr="0052476A" w:rsidRDefault="009659DF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2) непредставление или неполное представление документов, указанных в пункте 2.1 Порядка, за исключением документа, предусмотренного подпунктом 6 пункта 2.1 Порядка;</w:t>
      </w:r>
    </w:p>
    <w:p w:rsidR="009659DF" w:rsidRPr="0052476A" w:rsidRDefault="009659DF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3) недостоверность сведений, содержащихся в представленных документах.</w:t>
      </w:r>
    </w:p>
    <w:p w:rsidR="009659DF" w:rsidRPr="0052476A" w:rsidRDefault="009659DF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2.8. По результатам проверки представленных заявителем и полученных по межведомственным запросам документов, и в случае отсутствия оснований для отказа в выдаче разрешения на осуществление земляных работ, предусмотренных пунктом 2.7 Порядка, специалист Администрации подготавливает проект разрешения на осуществление земляных работ и передает его на подпись главе Администрации.</w:t>
      </w:r>
    </w:p>
    <w:p w:rsidR="009659DF" w:rsidRPr="0052476A" w:rsidRDefault="009659DF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Разрешение на осуществление земляных работ оформляется в двух экземплярах по форме, согласно приложению № 2 к Порядку.</w:t>
      </w:r>
    </w:p>
    <w:p w:rsidR="009659DF" w:rsidRPr="0052476A" w:rsidRDefault="009659DF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Администрации для контроля выполнения работ.</w:t>
      </w:r>
    </w:p>
    <w:p w:rsidR="009659DF" w:rsidRPr="0052476A" w:rsidRDefault="009659DF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2.9. При наличии оснований для отказа в выдаче разрешения на осуществление земляных работ специалист Администрации готовит проект уведомления об отказе в выдаче разрешения на осуществление земляных работ и передает на подпись главе Администрации. Указанное уведомление составляется в форме письма на имя заявителя и должно содержать указание на причины отказа в выдаче разрешения на осуществление земляных работ.</w:t>
      </w:r>
    </w:p>
    <w:p w:rsidR="009659DF" w:rsidRPr="0052476A" w:rsidRDefault="009659DF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2.10. </w:t>
      </w:r>
      <w:r w:rsidRPr="0052476A">
        <w:rPr>
          <w:rFonts w:ascii="Times New Roman" w:hAnsi="Times New Roman"/>
          <w:position w:val="-2"/>
          <w:sz w:val="24"/>
          <w:szCs w:val="24"/>
        </w:rPr>
        <w:t>Глава Администрации</w:t>
      </w:r>
      <w:r w:rsidRPr="0052476A">
        <w:rPr>
          <w:rFonts w:ascii="Times New Roman" w:hAnsi="Times New Roman"/>
          <w:color w:val="000000"/>
          <w:sz w:val="24"/>
          <w:szCs w:val="24"/>
        </w:rPr>
        <w:t xml:space="preserve"> рассматривает подготовленные проекты разрешения на осуществление земляных работ или уведомления об отказе в выдаче разрешения на осуществление земляных работ и подписывает их.</w:t>
      </w:r>
    </w:p>
    <w:p w:rsidR="009659DF" w:rsidRPr="0052476A" w:rsidRDefault="009659DF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Подписанное главой Администрации разрешение на осуществление земляных работ регистрируется в установленном порядке в журнале регистрации разрешений на осуществление земляных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по форме, согласно приложению № 3 к Порядку (далее - Журнал регистрации разрешений).</w:t>
      </w:r>
    </w:p>
    <w:p w:rsidR="009659DF" w:rsidRPr="0052476A" w:rsidRDefault="009659DF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Подписанное главой Администрации уведомление об отказе в выдаче разрешения на осуществление земляных работ регистрируется в установленном порядке делопроизводства.</w:t>
      </w:r>
    </w:p>
    <w:p w:rsidR="009659DF" w:rsidRPr="0052476A" w:rsidRDefault="009659DF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Порядок выдачи разрешения на осуществление земляных работ</w:t>
      </w:r>
    </w:p>
    <w:p w:rsidR="009659DF" w:rsidRPr="0052476A" w:rsidRDefault="009659DF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2.11. Специалист Администрации в течение одного рабочего дня со дня подписания главой Администрации разрешения на осуществление земляных работ либо уведомления об отказе в выдаче разрешения на осуществление земляных работ, извещает заявителя по телефону о необходимости получения данных документов с указанием времени и места получения.</w:t>
      </w:r>
    </w:p>
    <w:p w:rsidR="009659DF" w:rsidRPr="0052476A" w:rsidRDefault="009659DF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2.12. Разрешение на осуществление земляных работ либо уведомление об отказе в выдаче разрешения на осуществление земляных работ выдается заявителю Администрацией в течение семи дней со дня регистрации заявления и документов, указанных в пункте 2.1 Порядка.</w:t>
      </w:r>
    </w:p>
    <w:p w:rsidR="009659DF" w:rsidRPr="0052476A" w:rsidRDefault="009659DF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Par81"/>
      <w:bookmarkEnd w:id="0"/>
    </w:p>
    <w:p w:rsidR="009659DF" w:rsidRPr="0052476A" w:rsidRDefault="009659DF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52476A">
        <w:rPr>
          <w:rFonts w:ascii="Times New Roman" w:hAnsi="Times New Roman"/>
          <w:b/>
          <w:color w:val="000000"/>
          <w:sz w:val="24"/>
          <w:szCs w:val="24"/>
        </w:rPr>
        <w:t>. Порядок продления срока действия</w:t>
      </w:r>
    </w:p>
    <w:p w:rsidR="009659DF" w:rsidRPr="0052476A" w:rsidRDefault="009659DF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разрешения на осуществление земляных работ</w:t>
      </w:r>
    </w:p>
    <w:p w:rsidR="009659DF" w:rsidRPr="0052476A" w:rsidRDefault="009659DF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3.1. В случае возникновения причин, не позволяющих закончить осуществление земляных работ в срок, установленный в разрешении на осуществлении земляных работ, заявитель в письменной форме за три дня до окончания действия разрешения на осуществление земляных работ </w:t>
      </w:r>
      <w:r w:rsidRPr="0052476A">
        <w:rPr>
          <w:rFonts w:ascii="Times New Roman" w:hAnsi="Times New Roman"/>
          <w:bCs/>
          <w:sz w:val="24"/>
          <w:szCs w:val="24"/>
        </w:rPr>
        <w:t xml:space="preserve">представляет в Администрацию заявление </w:t>
      </w:r>
      <w:r w:rsidRPr="0052476A">
        <w:rPr>
          <w:rFonts w:ascii="Times New Roman" w:hAnsi="Times New Roman"/>
          <w:color w:val="000000"/>
          <w:sz w:val="24"/>
          <w:szCs w:val="24"/>
        </w:rPr>
        <w:t>о продлении срока действия разрешения на осуществление земляных работ (далее – заявление о продлении срока действия разрешения) по форме, согласно приложению № 4 к Порядку,</w:t>
      </w:r>
      <w:r w:rsidRPr="0052476A">
        <w:rPr>
          <w:rFonts w:ascii="Times New Roman" w:hAnsi="Times New Roman"/>
          <w:bCs/>
          <w:sz w:val="24"/>
          <w:szCs w:val="24"/>
        </w:rPr>
        <w:t xml:space="preserve"> с указанием причин нарушения срока, указанного в разрешении на осуществление земляных работ, нового срока завершения осуществления земляных работ и уточненного графика осуществления земляных работ.</w:t>
      </w:r>
    </w:p>
    <w:p w:rsidR="009659DF" w:rsidRPr="0052476A" w:rsidRDefault="009659DF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3.2. Регистрация заявления о продлении срока действия разрешения осуществляется в день его поступления в Администрацию.</w:t>
      </w:r>
    </w:p>
    <w:p w:rsidR="009659DF" w:rsidRPr="0052476A" w:rsidRDefault="009659DF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3.3. Администрация в течение трех дней со дня регистрации заявления о продлении срока действия разрешения принимает решение о продлении однократно срок разрешения на осуществление земляных работ на срок не более пяти дней со дня срока окончания осуществления земляных работ, указанного в разрешении на осуществление земляных работ.</w:t>
      </w:r>
    </w:p>
    <w:p w:rsidR="009659DF" w:rsidRPr="0052476A" w:rsidRDefault="009659DF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3.4. Продление срока действия разрешения на осуществление земляных работ производится путем проставления на разрешении на осуществление земляных работ отметки о продлении срока действия разрешения на осуществление земляных работ, оформленной по форме, согласно приложению 2 к Порядку, а также путем внесения соответствующей записи в Журнал регистрации разрешений.</w:t>
      </w:r>
    </w:p>
    <w:p w:rsidR="009659DF" w:rsidRPr="0052476A" w:rsidRDefault="009659DF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IV</w:t>
      </w:r>
      <w:r w:rsidRPr="0052476A">
        <w:rPr>
          <w:rFonts w:ascii="Times New Roman" w:hAnsi="Times New Roman"/>
          <w:b/>
          <w:color w:val="000000"/>
          <w:sz w:val="24"/>
          <w:szCs w:val="24"/>
        </w:rPr>
        <w:t>. Порядок прекращения действия</w:t>
      </w:r>
    </w:p>
    <w:p w:rsidR="009659DF" w:rsidRPr="0052476A" w:rsidRDefault="009659DF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color w:val="000000"/>
          <w:sz w:val="24"/>
          <w:szCs w:val="24"/>
        </w:rPr>
        <w:t>разрешения на осуществление земляных работ</w:t>
      </w: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4.1. Для прекращения действия разрешения на осуществление земляных работ заявитель не менее чем за три дня до окончания срока действия разрешения на осуществление земляных работ обязан письменно уведомить Администрацию о выполнении земляных работ и восстановлении элементов благоустройства.</w:t>
      </w: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4.2. Администрация осуществляет прием выполненных земляных работ и восстановления элементов благоустройства в течение одного рабочего дня со дня окончания осуществления земляных работ с составлением </w:t>
      </w:r>
      <w:hyperlink w:anchor="Par212" w:history="1">
        <w:r w:rsidRPr="0052476A">
          <w:rPr>
            <w:rFonts w:ascii="Times New Roman" w:hAnsi="Times New Roman"/>
            <w:color w:val="000000"/>
            <w:sz w:val="24"/>
            <w:szCs w:val="24"/>
          </w:rPr>
          <w:t>акта</w:t>
        </w:r>
      </w:hyperlink>
      <w:r w:rsidRPr="0052476A">
        <w:rPr>
          <w:rFonts w:ascii="Times New Roman" w:hAnsi="Times New Roman"/>
          <w:color w:val="000000"/>
          <w:sz w:val="24"/>
          <w:szCs w:val="24"/>
        </w:rPr>
        <w:t xml:space="preserve"> приема выполненных земляных работ и работ по восстановлению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нарушенного благоустройства после осуществления земляных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на территории Пестровского сельсовета Камешкирского района Пензенской области</w:t>
      </w:r>
      <w:r w:rsidRPr="0052476A">
        <w:rPr>
          <w:rFonts w:ascii="Times New Roman" w:hAnsi="Times New Roman"/>
          <w:i/>
          <w:position w:val="-2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по форме, согласно приложению № 5 к Порядку, и внесением соответствующей записи в Журнал регистрации разрешений.</w:t>
      </w:r>
    </w:p>
    <w:p w:rsidR="009659DF" w:rsidRPr="0052476A" w:rsidRDefault="009659D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В случае осуществления земляных работ в зимний период окончательное восстановление элементов благоустройства производится в срок, установленный пунктом 1.7 Порядка, с составлением нового акта приема выполненных земляных работ и работ по восстановлению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нарушенного благоустройства после осуществления земляных работ</w:t>
      </w:r>
      <w:r w:rsidRPr="0052476A">
        <w:rPr>
          <w:rFonts w:ascii="Times New Roman" w:hAnsi="Times New Roman"/>
          <w:color w:val="000000"/>
          <w:sz w:val="24"/>
          <w:szCs w:val="24"/>
        </w:rPr>
        <w:br/>
        <w:t>на территории Пестровского сельсовета Камешкирского района Пензенской области</w:t>
      </w:r>
      <w:r w:rsidRPr="0052476A">
        <w:rPr>
          <w:rFonts w:ascii="Times New Roman" w:hAnsi="Times New Roman"/>
          <w:i/>
          <w:position w:val="-2"/>
          <w:sz w:val="24"/>
          <w:szCs w:val="24"/>
        </w:rPr>
        <w:t xml:space="preserve"> </w:t>
      </w:r>
      <w:r w:rsidRPr="0052476A">
        <w:rPr>
          <w:rFonts w:ascii="Times New Roman" w:hAnsi="Times New Roman"/>
          <w:color w:val="000000"/>
          <w:sz w:val="24"/>
          <w:szCs w:val="24"/>
        </w:rPr>
        <w:t>и внесением соответствующей записи в Журнал регистрации разрешений</w:t>
      </w:r>
      <w:r w:rsidRPr="0052476A">
        <w:rPr>
          <w:rFonts w:ascii="Times New Roman" w:hAnsi="Times New Roman"/>
          <w:bCs/>
          <w:sz w:val="24"/>
          <w:szCs w:val="24"/>
        </w:rPr>
        <w:t>.</w:t>
      </w:r>
    </w:p>
    <w:p w:rsidR="009659DF" w:rsidRPr="0052476A" w:rsidRDefault="009659D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2476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Pr="0052476A">
        <w:rPr>
          <w:rFonts w:ascii="Times New Roman" w:hAnsi="Times New Roman"/>
          <w:b/>
          <w:bCs/>
          <w:color w:val="000000"/>
          <w:sz w:val="24"/>
          <w:szCs w:val="24"/>
        </w:rPr>
        <w:t>. Ответственность за нарушение Порядка</w:t>
      </w: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659DF" w:rsidRPr="0052476A" w:rsidRDefault="009659DF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2476A">
        <w:rPr>
          <w:rFonts w:ascii="Times New Roman" w:hAnsi="Times New Roman"/>
          <w:bCs/>
          <w:color w:val="000000"/>
          <w:sz w:val="24"/>
          <w:szCs w:val="24"/>
        </w:rPr>
        <w:t>5.1. В случае нарушения требований, предусмотренных Порядком,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9659DF" w:rsidRPr="0052476A" w:rsidRDefault="009659DF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9659DF" w:rsidRPr="0052476A" w:rsidRDefault="009659DF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9659DF" w:rsidRPr="0052476A" w:rsidRDefault="009659DF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Default="009659DF">
      <w:pPr>
        <w:rPr>
          <w:rFonts w:ascii="Times New Roman" w:hAnsi="Times New Roman"/>
          <w:bCs/>
          <w:color w:val="000000"/>
          <w:sz w:val="28"/>
          <w:szCs w:val="28"/>
        </w:rPr>
      </w:pPr>
    </w:p>
    <w:p w:rsidR="009659DF" w:rsidRPr="0052476A" w:rsidRDefault="009659DF" w:rsidP="005247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52476A">
        <w:rPr>
          <w:rFonts w:ascii="Times New Roman" w:hAnsi="Times New Roman"/>
          <w:bCs/>
          <w:color w:val="000000"/>
          <w:sz w:val="24"/>
          <w:szCs w:val="24"/>
        </w:rPr>
        <w:t>Приложение № 1 к Порядку</w:t>
      </w:r>
    </w:p>
    <w:p w:rsidR="009659DF" w:rsidRPr="0052476A" w:rsidRDefault="009659D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r w:rsidRPr="0052476A">
        <w:rPr>
          <w:rFonts w:ascii="Times New Roman" w:hAnsi="Times New Roman"/>
          <w:b/>
          <w:position w:val="-2"/>
          <w:sz w:val="24"/>
          <w:szCs w:val="24"/>
          <w:lang w:eastAsia="ru-RU"/>
        </w:rPr>
        <w:t>Форма заявления</w:t>
      </w:r>
    </w:p>
    <w:p w:rsidR="009659DF" w:rsidRPr="0052476A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A"/>
          <w:sz w:val="24"/>
          <w:szCs w:val="24"/>
          <w:lang w:eastAsia="ar-SA"/>
        </w:rPr>
      </w:pPr>
      <w:r w:rsidRPr="0052476A">
        <w:rPr>
          <w:rFonts w:ascii="Times New Roman" w:hAnsi="Times New Roman"/>
          <w:color w:val="00000A"/>
          <w:sz w:val="24"/>
          <w:szCs w:val="24"/>
          <w:lang w:eastAsia="ar-SA"/>
        </w:rPr>
        <w:t>Главе администрации</w:t>
      </w:r>
    </w:p>
    <w:p w:rsidR="009659DF" w:rsidRPr="0052476A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>Пестровского сельсовета</w:t>
      </w:r>
    </w:p>
    <w:p w:rsidR="009659DF" w:rsidRPr="0052476A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 Камешкирского района</w:t>
      </w:r>
    </w:p>
    <w:p w:rsidR="009659DF" w:rsidRPr="0052476A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i/>
          <w:color w:val="00000A"/>
          <w:sz w:val="24"/>
          <w:szCs w:val="24"/>
          <w:lang w:eastAsia="ar-SA"/>
        </w:rPr>
      </w:pPr>
      <w:r w:rsidRPr="0052476A">
        <w:rPr>
          <w:rFonts w:ascii="Times New Roman" w:hAnsi="Times New Roman"/>
          <w:color w:val="000000"/>
          <w:sz w:val="24"/>
          <w:szCs w:val="24"/>
        </w:rPr>
        <w:t xml:space="preserve"> Пензенской области</w:t>
      </w:r>
      <w:r w:rsidRPr="0052476A">
        <w:rPr>
          <w:rFonts w:ascii="Times New Roman" w:hAnsi="Times New Roman"/>
          <w:i/>
          <w:color w:val="00000A"/>
          <w:sz w:val="24"/>
          <w:szCs w:val="24"/>
          <w:lang w:eastAsia="ar-SA"/>
        </w:rPr>
        <w:t xml:space="preserve"> </w:t>
      </w:r>
    </w:p>
    <w:p w:rsidR="009659DF" w:rsidRPr="0052476A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i/>
          <w:color w:val="00000A"/>
          <w:sz w:val="24"/>
          <w:szCs w:val="24"/>
          <w:lang w:eastAsia="ar-SA"/>
        </w:rPr>
      </w:pPr>
      <w:r w:rsidRPr="0052476A">
        <w:rPr>
          <w:rFonts w:ascii="Times New Roman" w:hAnsi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659DF" w:rsidRPr="0052476A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b/>
          <w:i/>
          <w:color w:val="00000A"/>
          <w:sz w:val="24"/>
          <w:szCs w:val="24"/>
          <w:lang w:eastAsia="ar-SA"/>
        </w:rPr>
      </w:pPr>
      <w:r w:rsidRPr="0052476A">
        <w:rPr>
          <w:rFonts w:ascii="Times New Roman" w:hAnsi="Times New Roman"/>
          <w:b/>
          <w:i/>
          <w:color w:val="00000A"/>
          <w:sz w:val="24"/>
          <w:szCs w:val="24"/>
          <w:lang w:eastAsia="ar-SA"/>
        </w:rPr>
        <w:t>Для физических лиц</w:t>
      </w:r>
    </w:p>
    <w:p w:rsidR="009659DF" w:rsidRPr="009E0C3F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A"/>
          <w:sz w:val="24"/>
          <w:szCs w:val="24"/>
          <w:lang w:eastAsia="ar-SA"/>
        </w:rPr>
      </w:pPr>
      <w:r w:rsidRPr="0052476A">
        <w:rPr>
          <w:rFonts w:ascii="Times New Roman" w:hAnsi="Times New Roman"/>
          <w:color w:val="00000A"/>
          <w:sz w:val="24"/>
          <w:szCs w:val="24"/>
          <w:lang w:eastAsia="ar-SA"/>
        </w:rPr>
        <w:t>от __________________________________</w:t>
      </w:r>
    </w:p>
    <w:p w:rsidR="009659DF" w:rsidRPr="009E0C3F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hAnsi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hAnsi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hAnsi="Times New Roman"/>
          <w:i/>
          <w:color w:val="00000A"/>
          <w:sz w:val="20"/>
          <w:szCs w:val="20"/>
          <w:lang w:eastAsia="ar-SA"/>
        </w:rPr>
        <w:t>)</w:t>
      </w:r>
    </w:p>
    <w:p w:rsidR="009659DF" w:rsidRPr="009E0C3F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hAnsi="Times New Roman"/>
          <w:color w:val="00000A"/>
          <w:sz w:val="24"/>
          <w:szCs w:val="24"/>
          <w:lang w:eastAsia="ar-SA"/>
        </w:rPr>
        <w:t>__________________________________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E0C3F">
        <w:rPr>
          <w:rFonts w:ascii="Times New Roman" w:hAnsi="Times New Roman"/>
          <w:lang w:eastAsia="ru-RU"/>
        </w:rPr>
        <w:t>проживающего: 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E0C3F">
        <w:rPr>
          <w:rFonts w:ascii="Times New Roman" w:hAnsi="Times New Roman"/>
          <w:lang w:eastAsia="ru-RU"/>
        </w:rPr>
        <w:t xml:space="preserve"> тел. ____________________________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E0C3F">
        <w:rPr>
          <w:rFonts w:ascii="Times New Roman" w:hAnsi="Times New Roman"/>
          <w:lang w:eastAsia="ru-RU"/>
        </w:rPr>
        <w:t>документ, удостоверяющий личность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E0C3F">
        <w:rPr>
          <w:rFonts w:ascii="Times New Roman" w:hAnsi="Times New Roman"/>
          <w:lang w:eastAsia="ru-RU"/>
        </w:rPr>
        <w:t xml:space="preserve"> _________________________________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E0C3F">
        <w:rPr>
          <w:rFonts w:ascii="Times New Roman" w:hAnsi="Times New Roman"/>
          <w:lang w:eastAsia="ru-RU"/>
        </w:rPr>
        <w:t>серия ___________№ ______________</w:t>
      </w:r>
    </w:p>
    <w:p w:rsidR="009659DF" w:rsidRPr="0052476A" w:rsidRDefault="009659DF" w:rsidP="0052476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E0C3F">
        <w:rPr>
          <w:rFonts w:ascii="Times New Roman" w:hAnsi="Times New Roman"/>
          <w:lang w:eastAsia="ru-RU"/>
        </w:rPr>
        <w:t>когда и кем выдан 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 w:rsidRPr="009E0C3F">
        <w:rPr>
          <w:rFonts w:ascii="Times New Roman" w:hAnsi="Times New Roman"/>
          <w:b/>
          <w:i/>
          <w:lang w:eastAsia="ru-RU"/>
        </w:rPr>
        <w:t>Для юридических лиц</w:t>
      </w:r>
    </w:p>
    <w:p w:rsidR="009659DF" w:rsidRPr="009E0C3F" w:rsidRDefault="009659D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hAnsi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9659D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hAnsi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hAnsi="Times New Roman"/>
          <w:i/>
          <w:color w:val="00000A"/>
          <w:sz w:val="20"/>
          <w:szCs w:val="20"/>
          <w:lang w:eastAsia="ar-SA"/>
        </w:rPr>
        <w:t xml:space="preserve">) </w:t>
      </w:r>
    </w:p>
    <w:p w:rsidR="009659D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hAnsi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9659D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659DF" w:rsidRPr="009E0C3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659DF" w:rsidRPr="009E0C3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 w:rsidRPr="009E0C3F">
        <w:rPr>
          <w:rFonts w:ascii="Times New Roman" w:hAnsi="Times New Roman"/>
          <w:color w:val="000000"/>
          <w:spacing w:val="2"/>
          <w:lang w:eastAsia="ru-RU"/>
        </w:rPr>
        <w:t>ОГРН ________________________________</w:t>
      </w:r>
    </w:p>
    <w:p w:rsidR="009659DF" w:rsidRPr="009E0C3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 w:rsidRPr="009E0C3F">
        <w:rPr>
          <w:rFonts w:ascii="Times New Roman" w:hAnsi="Times New Roman"/>
          <w:color w:val="000000"/>
          <w:spacing w:val="2"/>
          <w:lang w:eastAsia="ru-RU"/>
        </w:rPr>
        <w:t>Фактический адрес: ____________________</w:t>
      </w:r>
    </w:p>
    <w:p w:rsidR="009659DF" w:rsidRPr="009E0C3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 w:rsidRPr="009E0C3F">
        <w:rPr>
          <w:rFonts w:ascii="Times New Roman" w:hAnsi="Times New Roman"/>
          <w:color w:val="000000"/>
          <w:spacing w:val="2"/>
          <w:lang w:eastAsia="ru-RU"/>
        </w:rPr>
        <w:t>_____________________________________</w:t>
      </w:r>
    </w:p>
    <w:p w:rsidR="009659DF" w:rsidRPr="009E0C3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 w:rsidRPr="009E0C3F">
        <w:rPr>
          <w:rFonts w:ascii="Times New Roman" w:hAnsi="Times New Roman"/>
          <w:color w:val="000000"/>
          <w:spacing w:val="2"/>
          <w:lang w:eastAsia="ru-RU"/>
        </w:rPr>
        <w:t>Данные для связи с заявителем:</w:t>
      </w:r>
    </w:p>
    <w:p w:rsidR="009659DF" w:rsidRPr="009E0C3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659DF" w:rsidRPr="009E0C3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659D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9659DF" w:rsidRDefault="009659D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</w:p>
    <w:p w:rsidR="009659DF" w:rsidRPr="00FF7DB8" w:rsidRDefault="009659D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hAnsi="Times New Roman"/>
          <w:b/>
          <w:position w:val="-2"/>
          <w:sz w:val="24"/>
          <w:szCs w:val="24"/>
          <w:lang w:eastAsia="ru-RU"/>
        </w:rPr>
        <w:t>ЗАЯВЛЕНИЕ</w:t>
      </w:r>
    </w:p>
    <w:p w:rsidR="009659DF" w:rsidRPr="009E0C3F" w:rsidRDefault="009659D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Прошу выдать разрешение на осуществление земляных работ</w:t>
      </w:r>
      <w:r>
        <w:rPr>
          <w:rFonts w:ascii="Times New Roman" w:hAnsi="Times New Roman"/>
          <w:position w:val="-2"/>
          <w:lang w:eastAsia="ru-RU"/>
        </w:rPr>
        <w:t xml:space="preserve"> н</w:t>
      </w:r>
      <w:r w:rsidRPr="009E0C3F">
        <w:rPr>
          <w:rFonts w:ascii="Times New Roman" w:hAnsi="Times New Roman"/>
          <w:position w:val="-2"/>
          <w:lang w:eastAsia="ru-RU"/>
        </w:rPr>
        <w:t>а</w:t>
      </w:r>
      <w:r>
        <w:rPr>
          <w:rFonts w:ascii="Times New Roman" w:hAnsi="Times New Roman"/>
          <w:position w:val="-2"/>
          <w:lang w:eastAsia="ru-RU"/>
        </w:rPr>
        <w:t xml:space="preserve"> </w:t>
      </w:r>
      <w:r w:rsidRPr="009E0C3F">
        <w:rPr>
          <w:rFonts w:ascii="Times New Roman" w:hAnsi="Times New Roman"/>
          <w:position w:val="-2"/>
          <w:lang w:eastAsia="ru-RU"/>
        </w:rPr>
        <w:t>территории</w:t>
      </w:r>
      <w:r>
        <w:rPr>
          <w:rFonts w:ascii="Times New Roman" w:hAnsi="Times New Roman"/>
          <w:position w:val="-2"/>
          <w:lang w:eastAsia="ru-RU"/>
        </w:rPr>
        <w:t xml:space="preserve"> </w:t>
      </w:r>
      <w:r w:rsidRPr="00206D71">
        <w:rPr>
          <w:rFonts w:ascii="Times New Roman" w:hAnsi="Times New Roman"/>
          <w:color w:val="000000"/>
          <w:sz w:val="20"/>
          <w:szCs w:val="20"/>
        </w:rPr>
        <w:t>Пестровского сельсовета Камешкирского района Пензенской области</w:t>
      </w:r>
      <w:r w:rsidRPr="009E0C3F">
        <w:rPr>
          <w:rFonts w:ascii="Times New Roman" w:hAnsi="Times New Roman"/>
          <w:position w:val="-2"/>
          <w:lang w:eastAsia="ru-RU"/>
        </w:rPr>
        <w:t>, размером: __________</w:t>
      </w:r>
      <w:r>
        <w:rPr>
          <w:rFonts w:ascii="Times New Roman" w:hAnsi="Times New Roman"/>
          <w:position w:val="-2"/>
          <w:lang w:eastAsia="ru-RU"/>
        </w:rPr>
        <w:t>____________________</w:t>
      </w:r>
      <w:r w:rsidRPr="009E0C3F">
        <w:rPr>
          <w:rFonts w:ascii="Times New Roman" w:hAnsi="Times New Roman"/>
          <w:position w:val="-2"/>
          <w:lang w:eastAsia="ru-RU"/>
        </w:rPr>
        <w:t>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659DF" w:rsidRPr="001434B8" w:rsidRDefault="009659D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1434B8">
        <w:rPr>
          <w:rFonts w:ascii="Times New Roman" w:hAnsi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hAnsi="Times New Roman"/>
          <w:position w:val="-2"/>
          <w:lang w:eastAsia="ru-RU"/>
        </w:rPr>
        <w:t>______</w:t>
      </w:r>
      <w:r w:rsidRPr="001434B8">
        <w:rPr>
          <w:rFonts w:ascii="Times New Roman" w:hAnsi="Times New Roman"/>
          <w:position w:val="-2"/>
          <w:lang w:eastAsia="ru-RU"/>
        </w:rPr>
        <w:t>____________________________</w:t>
      </w:r>
    </w:p>
    <w:p w:rsidR="009659DF" w:rsidRPr="001434B8" w:rsidRDefault="009659D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hAnsi="Times New Roman"/>
          <w:position w:val="-2"/>
          <w:lang w:eastAsia="ru-RU"/>
        </w:rPr>
        <w:t xml:space="preserve">                               </w:t>
      </w:r>
      <w:r>
        <w:rPr>
          <w:rFonts w:ascii="Times New Roman" w:hAnsi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hAnsi="Times New Roman"/>
          <w:position w:val="-2"/>
          <w:lang w:eastAsia="ru-RU"/>
        </w:rPr>
        <w:t xml:space="preserve">         </w:t>
      </w:r>
      <w:r w:rsidRPr="001434B8">
        <w:rPr>
          <w:rFonts w:ascii="Times New Roman" w:hAnsi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>
        <w:rPr>
          <w:rFonts w:ascii="Times New Roman" w:hAnsi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hAnsi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Срок осуществления земляных работ</w:t>
      </w:r>
      <w:r>
        <w:rPr>
          <w:rFonts w:ascii="Times New Roman" w:hAnsi="Times New Roman"/>
          <w:position w:val="-2"/>
          <w:lang w:eastAsia="ru-RU"/>
        </w:rPr>
        <w:t xml:space="preserve"> прошу</w:t>
      </w:r>
      <w:r w:rsidRPr="009E0C3F">
        <w:rPr>
          <w:rFonts w:ascii="Times New Roman" w:hAnsi="Times New Roman"/>
          <w:position w:val="-2"/>
          <w:lang w:eastAsia="ru-RU"/>
        </w:rPr>
        <w:t xml:space="preserve"> установить: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Начало:  «_____» ________________ 20__ года.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Окончание: «_____» ________________ 20 __ года.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 xml:space="preserve">Ответственным за </w:t>
      </w:r>
      <w:r>
        <w:rPr>
          <w:rFonts w:ascii="Times New Roman" w:hAnsi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hAnsi="Times New Roman"/>
          <w:position w:val="-2"/>
          <w:lang w:eastAsia="ru-RU"/>
        </w:rPr>
        <w:t xml:space="preserve"> работ является: __________________________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___________________________________________________________________________</w:t>
      </w:r>
    </w:p>
    <w:p w:rsidR="009659DF" w:rsidRPr="0052476A" w:rsidRDefault="009659DF" w:rsidP="0052476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9659DF" w:rsidRDefault="009659DF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hAnsi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hAnsi="Times New Roman"/>
          <w:position w:val="-2"/>
          <w:sz w:val="20"/>
          <w:szCs w:val="20"/>
          <w:lang w:eastAsia="ru-RU"/>
        </w:rPr>
        <w:t>_____________________________</w:t>
      </w:r>
    </w:p>
    <w:p w:rsidR="009659DF" w:rsidRDefault="009659DF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hAnsi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hAnsi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9659DF" w:rsidRDefault="009659DF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) </w:t>
      </w:r>
    </w:p>
    <w:p w:rsidR="009659DF" w:rsidRDefault="009659DF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hAnsi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>(при наличии)</w:t>
      </w:r>
    </w:p>
    <w:p w:rsidR="009659DF" w:rsidRPr="009E0C3F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Приложение № 2</w:t>
      </w:r>
    </w:p>
    <w:p w:rsidR="009659DF" w:rsidRPr="009E0C3F" w:rsidRDefault="009659DF" w:rsidP="009E0C3F">
      <w:pPr>
        <w:widowControl w:val="0"/>
        <w:suppressAutoHyphens/>
        <w:spacing w:after="0" w:line="240" w:lineRule="auto"/>
        <w:jc w:val="right"/>
        <w:rPr>
          <w:rFonts w:ascii="Courier New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659DF" w:rsidRPr="009E0C3F" w:rsidRDefault="009659D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A"/>
          <w:position w:val="-2"/>
          <w:sz w:val="12"/>
          <w:szCs w:val="12"/>
          <w:lang w:eastAsia="ar-SA"/>
        </w:rPr>
      </w:pPr>
    </w:p>
    <w:p w:rsidR="009659DF" w:rsidRDefault="009659D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hAnsi="Times New Roman"/>
          <w:b/>
          <w:position w:val="-2"/>
          <w:sz w:val="24"/>
          <w:szCs w:val="24"/>
          <w:lang w:eastAsia="ru-RU"/>
        </w:rPr>
        <w:t>Форма</w:t>
      </w:r>
    </w:p>
    <w:p w:rsidR="009659DF" w:rsidRDefault="009659D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hAnsi="Times New Roman"/>
          <w:b/>
          <w:position w:val="-2"/>
          <w:sz w:val="24"/>
          <w:szCs w:val="24"/>
          <w:lang w:eastAsia="ru-RU"/>
        </w:rPr>
        <w:t>РАЗРЕШЕНИЕ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hAnsi="Times New Roman"/>
          <w:position w:val="-2"/>
          <w:sz w:val="24"/>
          <w:szCs w:val="24"/>
          <w:lang w:eastAsia="ru-RU"/>
        </w:rPr>
        <w:t>№ ___ от 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hAnsi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</w:t>
      </w:r>
      <w:r>
        <w:rPr>
          <w:rFonts w:ascii="Times New Roman" w:hAnsi="Times New Roman"/>
          <w:color w:val="000000"/>
          <w:sz w:val="28"/>
          <w:szCs w:val="28"/>
        </w:rPr>
        <w:t>Пестровского сельсовета Камешкирского района Пензенской области</w:t>
      </w:r>
      <w:r w:rsidRPr="009E0C3F">
        <w:rPr>
          <w:rFonts w:ascii="Times New Roman" w:hAnsi="Times New Roman"/>
          <w:position w:val="-2"/>
          <w:sz w:val="24"/>
          <w:szCs w:val="24"/>
          <w:lang w:eastAsia="ru-RU"/>
        </w:rPr>
        <w:t xml:space="preserve"> 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12"/>
          <w:szCs w:val="12"/>
          <w:lang w:eastAsia="ru-RU"/>
        </w:rPr>
      </w:pP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hAnsi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hAnsi="Times New Roman"/>
          <w:position w:val="-2"/>
          <w:lang w:eastAsia="ru-RU"/>
        </w:rPr>
        <w:t>: 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____________________________________________________________________________</w:t>
      </w:r>
    </w:p>
    <w:p w:rsidR="009659DF" w:rsidRPr="00F40BC1" w:rsidRDefault="009659D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hAnsi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____________________________________________________________________________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_____________________________________________________________________________</w:t>
      </w:r>
    </w:p>
    <w:p w:rsidR="009659DF" w:rsidRPr="001434B8" w:rsidRDefault="009659DF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1434B8">
        <w:rPr>
          <w:rFonts w:ascii="Times New Roman" w:hAnsi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hAnsi="Times New Roman"/>
          <w:position w:val="-2"/>
          <w:lang w:eastAsia="ru-RU"/>
        </w:rPr>
        <w:t>______</w:t>
      </w:r>
      <w:r w:rsidRPr="001434B8">
        <w:rPr>
          <w:rFonts w:ascii="Times New Roman" w:hAnsi="Times New Roman"/>
          <w:position w:val="-2"/>
          <w:lang w:eastAsia="ru-RU"/>
        </w:rPr>
        <w:t>____________________________</w:t>
      </w:r>
    </w:p>
    <w:p w:rsidR="009659DF" w:rsidRPr="001434B8" w:rsidRDefault="009659DF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hAnsi="Times New Roman"/>
          <w:position w:val="-2"/>
          <w:lang w:eastAsia="ru-RU"/>
        </w:rPr>
        <w:t xml:space="preserve">                               </w:t>
      </w:r>
      <w:r>
        <w:rPr>
          <w:rFonts w:ascii="Times New Roman" w:hAnsi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hAnsi="Times New Roman"/>
          <w:position w:val="-2"/>
          <w:lang w:eastAsia="ru-RU"/>
        </w:rPr>
        <w:t xml:space="preserve">         </w:t>
      </w:r>
      <w:r w:rsidRPr="001434B8">
        <w:rPr>
          <w:rFonts w:ascii="Times New Roman" w:hAnsi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 xml:space="preserve">Срок </w:t>
      </w:r>
      <w:r>
        <w:rPr>
          <w:rFonts w:ascii="Times New Roman" w:hAnsi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hAnsi="Times New Roman"/>
          <w:position w:val="-2"/>
          <w:lang w:eastAsia="ru-RU"/>
        </w:rPr>
        <w:t>: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Начало: « _____» ___________ 20 __ года.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Окончание: « _____» ___________ 20 __ года.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 xml:space="preserve">Ответственный за </w:t>
      </w:r>
      <w:r>
        <w:rPr>
          <w:rFonts w:ascii="Times New Roman" w:hAnsi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hAnsi="Times New Roman"/>
          <w:position w:val="-2"/>
          <w:lang w:eastAsia="ru-RU"/>
        </w:rPr>
        <w:t>: _____</w:t>
      </w:r>
      <w:r>
        <w:rPr>
          <w:rFonts w:ascii="Times New Roman" w:hAnsi="Times New Roman"/>
          <w:position w:val="-2"/>
          <w:lang w:eastAsia="ru-RU"/>
        </w:rPr>
        <w:t>____</w:t>
      </w:r>
      <w:r w:rsidRPr="009E0C3F">
        <w:rPr>
          <w:rFonts w:ascii="Times New Roman" w:hAnsi="Times New Roman"/>
          <w:position w:val="-2"/>
          <w:lang w:eastAsia="ru-RU"/>
        </w:rPr>
        <w:t>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____________________________________________________________________________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Глава администрации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hAnsi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hAnsi="Times New Roman"/>
          <w:position w:val="-2"/>
          <w:lang w:eastAsia="ru-RU"/>
        </w:rPr>
        <w:t xml:space="preserve">         _____________       </w:t>
      </w:r>
      <w:r>
        <w:rPr>
          <w:rFonts w:ascii="Times New Roman" w:hAnsi="Times New Roman"/>
          <w:position w:val="-2"/>
          <w:lang w:eastAsia="ru-RU"/>
        </w:rPr>
        <w:t>___</w:t>
      </w:r>
      <w:r w:rsidRPr="009E0C3F">
        <w:rPr>
          <w:rFonts w:ascii="Times New Roman" w:hAnsi="Times New Roman"/>
          <w:position w:val="-2"/>
          <w:lang w:eastAsia="ru-RU"/>
        </w:rPr>
        <w:t>____________________</w:t>
      </w:r>
    </w:p>
    <w:p w:rsidR="009659DF" w:rsidRPr="009E0C3F" w:rsidRDefault="009659D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9659DF" w:rsidRDefault="009659DF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hAnsi="Times New Roman"/>
          <w:position w:val="-2"/>
          <w:sz w:val="20"/>
          <w:szCs w:val="20"/>
          <w:lang w:eastAsia="ru-RU"/>
        </w:rPr>
        <w:tab/>
      </w:r>
      <w:r>
        <w:rPr>
          <w:rFonts w:ascii="Times New Roman" w:hAnsi="Times New Roman"/>
          <w:position w:val="-2"/>
          <w:sz w:val="20"/>
          <w:szCs w:val="20"/>
          <w:lang w:eastAsia="ru-RU"/>
        </w:rPr>
        <w:tab/>
        <w:t>МП</w:t>
      </w:r>
    </w:p>
    <w:p w:rsidR="009659DF" w:rsidRDefault="009659D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Default="009659D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Default="009659D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Default="009659D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hAnsi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Pr="00DD1A22">
        <w:rPr>
          <w:rStyle w:val="FootnoteReference"/>
          <w:rFonts w:ascii="Times New Roman" w:hAnsi="Times New Roman"/>
          <w:position w:val="-2"/>
          <w:sz w:val="24"/>
          <w:szCs w:val="24"/>
          <w:lang w:eastAsia="ru-RU"/>
        </w:rPr>
        <w:footnoteReference w:customMarkFollows="1" w:id="1"/>
        <w:sym w:font="Symbol" w:char="F02A"/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:</w:t>
      </w:r>
    </w:p>
    <w:p w:rsidR="009659DF" w:rsidRPr="008546C6" w:rsidRDefault="009659D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8546C6">
        <w:rPr>
          <w:rFonts w:ascii="Times New Roman" w:hAnsi="Times New Roman"/>
          <w:position w:val="-2"/>
          <w:lang w:eastAsia="ru-RU"/>
        </w:rPr>
        <w:t>Срок окончания осуществления земляных работ до « ____</w:t>
      </w:r>
      <w:r>
        <w:rPr>
          <w:rFonts w:ascii="Times New Roman" w:hAnsi="Times New Roman"/>
          <w:position w:val="-2"/>
          <w:lang w:eastAsia="ru-RU"/>
        </w:rPr>
        <w:t>__</w:t>
      </w:r>
      <w:r w:rsidRPr="008546C6">
        <w:rPr>
          <w:rFonts w:ascii="Times New Roman" w:hAnsi="Times New Roman"/>
          <w:position w:val="-2"/>
          <w:lang w:eastAsia="ru-RU"/>
        </w:rPr>
        <w:t>_» _____</w:t>
      </w:r>
      <w:r>
        <w:rPr>
          <w:rFonts w:ascii="Times New Roman" w:hAnsi="Times New Roman"/>
          <w:position w:val="-2"/>
          <w:lang w:eastAsia="ru-RU"/>
        </w:rPr>
        <w:t>__</w:t>
      </w:r>
      <w:r w:rsidRPr="008546C6">
        <w:rPr>
          <w:rFonts w:ascii="Times New Roman" w:hAnsi="Times New Roman"/>
          <w:position w:val="-2"/>
          <w:lang w:eastAsia="ru-RU"/>
        </w:rPr>
        <w:t>______ 20 __ года.</w:t>
      </w:r>
    </w:p>
    <w:p w:rsidR="009659DF" w:rsidRPr="008546C6" w:rsidRDefault="009659D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8546C6">
        <w:rPr>
          <w:rFonts w:ascii="Times New Roman" w:hAnsi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9659DF" w:rsidRPr="008546C6" w:rsidRDefault="009659DF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Pr="008546C6" w:rsidRDefault="009659DF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8546C6">
        <w:rPr>
          <w:rFonts w:ascii="Times New Roman" w:hAnsi="Times New Roman"/>
          <w:position w:val="-2"/>
          <w:lang w:eastAsia="ru-RU"/>
        </w:rPr>
        <w:t>Глава администрации</w:t>
      </w:r>
    </w:p>
    <w:p w:rsidR="009659DF" w:rsidRPr="009E0C3F" w:rsidRDefault="009659DF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9E0C3F">
        <w:rPr>
          <w:rFonts w:ascii="Times New Roman" w:hAnsi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hAnsi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hAnsi="Times New Roman"/>
          <w:position w:val="-2"/>
          <w:lang w:eastAsia="ru-RU"/>
        </w:rPr>
        <w:t xml:space="preserve">         _____________       </w:t>
      </w:r>
      <w:r>
        <w:rPr>
          <w:rFonts w:ascii="Times New Roman" w:hAnsi="Times New Roman"/>
          <w:position w:val="-2"/>
          <w:lang w:eastAsia="ru-RU"/>
        </w:rPr>
        <w:t>___</w:t>
      </w:r>
      <w:r w:rsidRPr="009E0C3F">
        <w:rPr>
          <w:rFonts w:ascii="Times New Roman" w:hAnsi="Times New Roman"/>
          <w:position w:val="-2"/>
          <w:lang w:eastAsia="ru-RU"/>
        </w:rPr>
        <w:t>____________________</w:t>
      </w:r>
    </w:p>
    <w:p w:rsidR="009659DF" w:rsidRPr="009E0C3F" w:rsidRDefault="009659DF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9659DF" w:rsidRDefault="009659DF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МП</w:t>
      </w:r>
    </w:p>
    <w:p w:rsidR="009659DF" w:rsidRDefault="009659DF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/>
          <w:color w:val="000000"/>
        </w:rPr>
      </w:pPr>
    </w:p>
    <w:p w:rsidR="009659DF" w:rsidRDefault="009659DF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  <w:sectPr w:rsidR="009659DF">
          <w:head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59DF" w:rsidRDefault="009659DF" w:rsidP="004654C3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Приложение № 3</w:t>
      </w:r>
    </w:p>
    <w:p w:rsidR="009659DF" w:rsidRDefault="009659DF" w:rsidP="004654C3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к Порядку</w:t>
      </w:r>
    </w:p>
    <w:p w:rsidR="009659DF" w:rsidRDefault="009659DF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hAnsi="Times New Roman"/>
          <w:b/>
          <w:position w:val="-2"/>
          <w:sz w:val="28"/>
          <w:szCs w:val="28"/>
          <w:lang w:eastAsia="ru-RU"/>
        </w:rPr>
        <w:t>Форма</w:t>
      </w:r>
    </w:p>
    <w:p w:rsidR="009659DF" w:rsidRPr="00C436ED" w:rsidRDefault="009659DF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9659DF" w:rsidRPr="006E56D8" w:rsidRDefault="009659DF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hAnsi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9659DF" w:rsidRPr="006E56D8" w:rsidRDefault="009659DF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hAnsi="Times New Roman"/>
          <w:b/>
          <w:position w:val="-2"/>
          <w:sz w:val="24"/>
          <w:szCs w:val="24"/>
          <w:lang w:eastAsia="ru-RU"/>
        </w:rPr>
        <w:t>разрешений на осуществление земляных работ</w:t>
      </w:r>
    </w:p>
    <w:p w:rsidR="009659DF" w:rsidRDefault="009659DF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9659DF" w:rsidRPr="0067361F" w:rsidTr="0067361F">
        <w:tc>
          <w:tcPr>
            <w:tcW w:w="471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67361F"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Вид земляных работ (плановые/ аварийные)</w:t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67361F"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67361F"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67361F"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67361F">
              <w:rPr>
                <w:rStyle w:val="FootnoteReference"/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footnoteReference w:id="2"/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Дата окончательного восстановления благоустройства в случае, осуществления земляных работ в зимний период,</w:t>
            </w:r>
          </w:p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67361F"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 (</w:t>
            </w:r>
            <w:r w:rsidRPr="0067361F"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  <w:t>в том числе с учетом случая продления срока действия разрешения на осуществление земляных работ</w:t>
            </w: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67361F">
              <w:rPr>
                <w:rFonts w:ascii="Times New Roman" w:hAnsi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67361F">
              <w:rPr>
                <w:rFonts w:ascii="Times New Roman" w:hAnsi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9659DF" w:rsidRPr="0067361F" w:rsidTr="0067361F">
        <w:tc>
          <w:tcPr>
            <w:tcW w:w="471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  <w:r w:rsidRPr="0067361F"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9659DF" w:rsidRPr="0067361F" w:rsidTr="0067361F">
        <w:tc>
          <w:tcPr>
            <w:tcW w:w="471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9659DF" w:rsidRPr="0067361F" w:rsidRDefault="009659DF" w:rsidP="00673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9659DF" w:rsidRDefault="009659DF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</w:pPr>
    </w:p>
    <w:p w:rsidR="009659DF" w:rsidRDefault="009659DF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8"/>
          <w:szCs w:val="28"/>
          <w:lang w:eastAsia="ru-RU"/>
        </w:rPr>
        <w:sectPr w:rsidR="009659DF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659DF" w:rsidRDefault="009659DF" w:rsidP="00C436ED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Приложение № 4</w:t>
      </w:r>
    </w:p>
    <w:p w:rsidR="009659DF" w:rsidRDefault="009659DF" w:rsidP="00C436ED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к Порядку</w:t>
      </w:r>
    </w:p>
    <w:p w:rsidR="009659DF" w:rsidRPr="005C1AD5" w:rsidRDefault="009659DF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hAnsi="Times New Roman"/>
          <w:b/>
          <w:position w:val="-2"/>
          <w:sz w:val="28"/>
          <w:szCs w:val="28"/>
          <w:lang w:eastAsia="ru-RU"/>
        </w:rPr>
        <w:t>Форма</w:t>
      </w: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… … (наименование муниципального образования)</w:t>
      </w: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9659DF" w:rsidRDefault="009659DF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проживающего: ___________________</w:t>
      </w: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тел. ____________________________</w:t>
      </w: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документ, удостоверяющий личность</w:t>
      </w: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_________________________________</w:t>
      </w: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серия ___________№ ______________</w:t>
      </w: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когда и кем выдан ________________</w:t>
      </w: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>Для юридических лиц</w:t>
      </w:r>
    </w:p>
    <w:p w:rsidR="009659DF" w:rsidRPr="009E0C3F" w:rsidRDefault="009659DF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hAnsi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9659DF" w:rsidRDefault="009659DF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hAnsi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hAnsi="Times New Roman"/>
          <w:i/>
          <w:color w:val="00000A"/>
          <w:sz w:val="20"/>
          <w:szCs w:val="20"/>
          <w:lang w:eastAsia="ar-SA"/>
        </w:rPr>
        <w:t xml:space="preserve">) </w:t>
      </w:r>
    </w:p>
    <w:p w:rsidR="009659DF" w:rsidRDefault="009659DF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hAnsi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9659DF" w:rsidRDefault="009659DF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659DF" w:rsidRPr="009E0C3F" w:rsidRDefault="009659DF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659DF" w:rsidRDefault="009659DF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>
        <w:rPr>
          <w:rFonts w:ascii="Times New Roman" w:hAnsi="Times New Roman"/>
          <w:color w:val="000000"/>
          <w:spacing w:val="2"/>
          <w:lang w:eastAsia="ru-RU"/>
        </w:rPr>
        <w:t>ОГРН ________________________________</w:t>
      </w:r>
    </w:p>
    <w:p w:rsidR="009659DF" w:rsidRDefault="009659DF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>
        <w:rPr>
          <w:rFonts w:ascii="Times New Roman" w:hAnsi="Times New Roman"/>
          <w:color w:val="000000"/>
          <w:spacing w:val="2"/>
          <w:lang w:eastAsia="ru-RU"/>
        </w:rPr>
        <w:t>Фактический адрес: ____________________</w:t>
      </w:r>
    </w:p>
    <w:p w:rsidR="009659DF" w:rsidRDefault="009659DF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>
        <w:rPr>
          <w:rFonts w:ascii="Times New Roman" w:hAnsi="Times New Roman"/>
          <w:color w:val="000000"/>
          <w:spacing w:val="2"/>
          <w:lang w:eastAsia="ru-RU"/>
        </w:rPr>
        <w:t>_____________________________________</w:t>
      </w:r>
    </w:p>
    <w:p w:rsidR="009659DF" w:rsidRDefault="009659DF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lang w:eastAsia="ru-RU"/>
        </w:rPr>
      </w:pPr>
      <w:r>
        <w:rPr>
          <w:rFonts w:ascii="Times New Roman" w:hAnsi="Times New Roman"/>
          <w:color w:val="000000"/>
          <w:spacing w:val="2"/>
          <w:lang w:eastAsia="ru-RU"/>
        </w:rPr>
        <w:t>Данные для связи с заявителем:</w:t>
      </w:r>
    </w:p>
    <w:p w:rsidR="009659DF" w:rsidRDefault="009659DF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659DF" w:rsidRDefault="009659DF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659DF" w:rsidRDefault="009659DF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hAnsi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9659DF" w:rsidRPr="00F55337" w:rsidRDefault="009659DF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9659DF" w:rsidRDefault="009659DF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hAnsi="Times New Roman"/>
          <w:b/>
          <w:position w:val="-2"/>
          <w:sz w:val="24"/>
          <w:szCs w:val="24"/>
          <w:lang w:eastAsia="ru-RU"/>
        </w:rPr>
        <w:t>ЗАЯВЛЕНИЕ</w:t>
      </w:r>
    </w:p>
    <w:p w:rsidR="009659DF" w:rsidRPr="000565CC" w:rsidRDefault="009659DF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/>
          <w:b/>
          <w:color w:val="000000"/>
          <w:sz w:val="24"/>
          <w:szCs w:val="24"/>
        </w:rPr>
        <w:t>о продлении срока действия разрешения на осуществление земляных работ</w:t>
      </w:r>
    </w:p>
    <w:p w:rsidR="009659DF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____</w:t>
      </w: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hAnsi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hAnsi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hAnsi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 г.</w:t>
      </w: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hAnsi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9659DF" w:rsidRPr="00712AC9" w:rsidRDefault="009659DF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hAnsi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9659DF" w:rsidRDefault="009659DF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</w:p>
    <w:p w:rsidR="009659DF" w:rsidRDefault="009659DF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hAnsi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hAnsi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hAnsi="Times New Roman"/>
          <w:position w:val="-2"/>
          <w:sz w:val="20"/>
          <w:szCs w:val="20"/>
          <w:lang w:eastAsia="ru-RU"/>
        </w:rPr>
        <w:t>_____________________________</w:t>
      </w:r>
    </w:p>
    <w:p w:rsidR="009659DF" w:rsidRDefault="009659DF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hAnsi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hAnsi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9659DF" w:rsidRDefault="009659DF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) </w:t>
      </w:r>
    </w:p>
    <w:p w:rsidR="009659DF" w:rsidRDefault="009659DF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МП(при наличии)</w:t>
      </w:r>
    </w:p>
    <w:p w:rsidR="009659DF" w:rsidRDefault="009659DF" w:rsidP="00E87971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</w:p>
    <w:p w:rsidR="009659DF" w:rsidRDefault="009659DF" w:rsidP="00E87971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Приложение № 5</w:t>
      </w:r>
    </w:p>
    <w:p w:rsidR="009659DF" w:rsidRDefault="009659DF" w:rsidP="00E87971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к Порядку</w:t>
      </w:r>
    </w:p>
    <w:p w:rsidR="009659DF" w:rsidRDefault="009659DF" w:rsidP="00E87971">
      <w:pPr>
        <w:pStyle w:val="ConsPlusNormal"/>
        <w:jc w:val="right"/>
        <w:rPr>
          <w:rFonts w:ascii="Times New Roman" w:hAnsi="Times New Roman"/>
          <w:position w:val="-2"/>
          <w:sz w:val="28"/>
          <w:szCs w:val="28"/>
        </w:rPr>
      </w:pPr>
    </w:p>
    <w:p w:rsidR="009659DF" w:rsidRPr="005C1AD5" w:rsidRDefault="009659DF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hAnsi="Times New Roman"/>
          <w:b/>
          <w:position w:val="-2"/>
          <w:sz w:val="28"/>
          <w:szCs w:val="28"/>
          <w:lang w:eastAsia="ru-RU"/>
        </w:rPr>
        <w:t>Форма</w:t>
      </w:r>
    </w:p>
    <w:p w:rsidR="009659DF" w:rsidRPr="009D59B5" w:rsidRDefault="009659DF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9659DF" w:rsidRPr="004A2861" w:rsidRDefault="009659DF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9659DF" w:rsidRPr="00D050D6" w:rsidRDefault="009659DF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 xml:space="preserve">приема </w:t>
      </w:r>
      <w:r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Pr="00F11920">
        <w:rPr>
          <w:rFonts w:ascii="Times New Roman" w:hAnsi="Times New Roman" w:cs="Arial"/>
          <w:b/>
          <w:sz w:val="24"/>
          <w:szCs w:val="20"/>
        </w:rPr>
        <w:t xml:space="preserve">работ по восстановлению нарушенного благоустройства после осуществления земляных работ на территории </w:t>
      </w:r>
      <w:r w:rsidRPr="00D050D6">
        <w:rPr>
          <w:rFonts w:ascii="Times New Roman" w:hAnsi="Times New Roman"/>
          <w:color w:val="000000"/>
          <w:sz w:val="28"/>
          <w:szCs w:val="28"/>
        </w:rPr>
        <w:t>Пестровского сельсовета Камешкирского района Пензенской области</w:t>
      </w: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position w:val="-2"/>
          <w:sz w:val="24"/>
          <w:szCs w:val="24"/>
          <w:lang w:eastAsia="ru-RU"/>
        </w:rPr>
      </w:pPr>
      <w:r>
        <w:rPr>
          <w:rFonts w:ascii="Times New Roman" w:hAnsi="Times New Roman"/>
          <w:position w:val="-2"/>
          <w:sz w:val="24"/>
          <w:szCs w:val="24"/>
          <w:lang w:eastAsia="ru-RU"/>
        </w:rPr>
        <w:t>№ __________ от ______________</w:t>
      </w:r>
    </w:p>
    <w:p w:rsidR="009659DF" w:rsidRDefault="009659DF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9659DF" w:rsidRDefault="009659DF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9659DF" w:rsidRPr="0041483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</w:t>
      </w:r>
      <w:r w:rsidRPr="0041483F">
        <w:rPr>
          <w:rFonts w:ascii="Times New Roman" w:hAnsi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hAnsi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9659DF" w:rsidRDefault="009659DF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9659DF" w:rsidRPr="00B57FA8" w:rsidRDefault="009659DF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hAnsi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hAnsi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hAnsi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9659DF" w:rsidRDefault="009659DF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полностью/не полностью.</w:t>
      </w:r>
    </w:p>
    <w:p w:rsidR="009659DF" w:rsidRDefault="009659DF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недостатки не выявлены (или выявлены следующие недостатки __________________________________________________________________).</w:t>
      </w:r>
    </w:p>
    <w:p w:rsidR="009659DF" w:rsidRPr="000169D9" w:rsidRDefault="009659DF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           </w:t>
      </w: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9659DF" w:rsidRDefault="009659DF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9659DF" w:rsidRDefault="009659DF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9659DF" w:rsidRPr="00536977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hAnsi="Times New Roman"/>
          <w:position w:val="-2"/>
          <w:sz w:val="24"/>
          <w:szCs w:val="24"/>
          <w:lang w:eastAsia="ru-RU"/>
        </w:rPr>
        <w:t>Глава администрации</w:t>
      </w: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/>
          <w:i/>
          <w:position w:val="-2"/>
          <w:sz w:val="20"/>
          <w:szCs w:val="20"/>
        </w:rPr>
        <w:t>)</w:t>
      </w:r>
      <w:r w:rsidRPr="00703762">
        <w:rPr>
          <w:rFonts w:ascii="Times New Roman" w:hAnsi="Times New Roman"/>
          <w:position w:val="-2"/>
          <w:lang w:eastAsia="ru-RU"/>
        </w:rPr>
        <w:t xml:space="preserve">  </w:t>
      </w:r>
      <w:r>
        <w:rPr>
          <w:rFonts w:ascii="Times New Roman" w:hAnsi="Times New Roman"/>
          <w:position w:val="-2"/>
          <w:lang w:eastAsia="ru-RU"/>
        </w:rPr>
        <w:t xml:space="preserve">     _____________         ____________________</w:t>
      </w: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  (подпись)                      (расшифровка подписи)</w:t>
      </w: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</w:p>
    <w:p w:rsidR="009659DF" w:rsidRDefault="009659DF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hAnsi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hAnsi="Times New Roman"/>
          <w:position w:val="-2"/>
          <w:sz w:val="20"/>
          <w:szCs w:val="20"/>
          <w:lang w:eastAsia="ru-RU"/>
        </w:rPr>
        <w:t xml:space="preserve"> </w:t>
      </w:r>
      <w:bookmarkStart w:id="4" w:name="_GoBack"/>
      <w:bookmarkEnd w:id="4"/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hAnsi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hAnsi="Times New Roman"/>
          <w:i/>
          <w:position w:val="-2"/>
          <w:sz w:val="20"/>
          <w:szCs w:val="20"/>
          <w:lang w:eastAsia="ru-RU"/>
        </w:rPr>
        <w:t>либо</w:t>
      </w:r>
    </w:p>
    <w:p w:rsidR="009659DF" w:rsidRDefault="009659DF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9659DF" w:rsidRPr="000418ED" w:rsidRDefault="009659DF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9659DF" w:rsidRPr="000418ED" w:rsidRDefault="009659DF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9659DF" w:rsidRPr="000418ED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в случае, если заявитель - </w:t>
      </w:r>
    </w:p>
    <w:p w:rsidR="009659DF" w:rsidRDefault="009659D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lang w:eastAsia="ru-RU"/>
        </w:rPr>
      </w:pP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hAnsi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/>
          <w:i/>
          <w:position w:val="-2"/>
          <w:sz w:val="20"/>
          <w:szCs w:val="20"/>
        </w:rPr>
        <w:t>)</w:t>
      </w:r>
      <w:r>
        <w:rPr>
          <w:rFonts w:ascii="Times New Roman" w:hAnsi="Times New Roman"/>
          <w:i/>
          <w:position w:val="-2"/>
          <w:sz w:val="20"/>
          <w:szCs w:val="20"/>
        </w:rPr>
        <w:t xml:space="preserve">                                          </w:t>
      </w:r>
      <w:r w:rsidRPr="00703762">
        <w:rPr>
          <w:rFonts w:ascii="Times New Roman" w:hAnsi="Times New Roman"/>
          <w:position w:val="-2"/>
          <w:lang w:eastAsia="ru-RU"/>
        </w:rPr>
        <w:t xml:space="preserve"> </w:t>
      </w:r>
      <w:r>
        <w:rPr>
          <w:rFonts w:ascii="Times New Roman" w:hAnsi="Times New Roman"/>
          <w:position w:val="-2"/>
          <w:lang w:eastAsia="ru-RU"/>
        </w:rPr>
        <w:t xml:space="preserve">      _____________         ______________________</w:t>
      </w:r>
    </w:p>
    <w:p w:rsidR="009659DF" w:rsidRDefault="009659DF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  <w:lang w:eastAsia="ru-RU"/>
        </w:rPr>
      </w:pP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(подпись)                         (расшифровка подписи)</w:t>
      </w:r>
    </w:p>
    <w:p w:rsidR="009659DF" w:rsidRDefault="009659DF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hAnsi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hAnsi="Times New Roman"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9659DF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9DF" w:rsidRDefault="009659DF" w:rsidP="000E501A">
      <w:pPr>
        <w:spacing w:after="0" w:line="240" w:lineRule="auto"/>
      </w:pPr>
      <w:r>
        <w:separator/>
      </w:r>
    </w:p>
  </w:endnote>
  <w:endnote w:type="continuationSeparator" w:id="0">
    <w:p w:rsidR="009659DF" w:rsidRDefault="009659DF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9DF" w:rsidRDefault="009659DF" w:rsidP="000E501A">
      <w:pPr>
        <w:spacing w:after="0" w:line="240" w:lineRule="auto"/>
      </w:pPr>
      <w:r>
        <w:separator/>
      </w:r>
    </w:p>
  </w:footnote>
  <w:footnote w:type="continuationSeparator" w:id="0">
    <w:p w:rsidR="009659DF" w:rsidRDefault="009659DF" w:rsidP="000E501A">
      <w:pPr>
        <w:spacing w:after="0" w:line="240" w:lineRule="auto"/>
      </w:pPr>
      <w:r>
        <w:continuationSeparator/>
      </w:r>
    </w:p>
  </w:footnote>
  <w:footnote w:id="1">
    <w:p w:rsidR="009659DF" w:rsidRDefault="009659DF" w:rsidP="00DD1A22">
      <w:pPr>
        <w:pStyle w:val="FootnoteText"/>
        <w:jc w:val="both"/>
      </w:pPr>
      <w:r w:rsidRPr="00DD1A22">
        <w:rPr>
          <w:rStyle w:val="FootnoteReference"/>
        </w:rPr>
        <w:sym w:font="Symbol" w:char="F02A"/>
      </w:r>
      <w:r>
        <w:t xml:space="preserve"> </w:t>
      </w:r>
      <w:r w:rsidRPr="00DD1A22">
        <w:rPr>
          <w:rFonts w:ascii="Times New Roman" w:hAnsi="Times New Roman"/>
          <w:bCs/>
          <w:i/>
          <w:color w:val="000000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/>
          <w:bCs/>
          <w:i/>
          <w:color w:val="000000"/>
        </w:rPr>
        <w:t>,</w:t>
      </w:r>
      <w:r w:rsidRPr="00DD1A22">
        <w:rPr>
          <w:rFonts w:ascii="Times New Roman" w:hAnsi="Times New Roman"/>
          <w:bCs/>
          <w:i/>
          <w:color w:val="000000"/>
        </w:rPr>
        <w:t xml:space="preserve"> в случае продления срока </w:t>
      </w:r>
      <w:r>
        <w:rPr>
          <w:rFonts w:ascii="Times New Roman" w:hAnsi="Times New Roman"/>
          <w:bCs/>
          <w:i/>
          <w:color w:val="000000"/>
        </w:rPr>
        <w:t>окончания осуществления земляных работ.</w:t>
      </w:r>
    </w:p>
  </w:footnote>
  <w:footnote w:id="2">
    <w:p w:rsidR="009659DF" w:rsidRDefault="009659DF" w:rsidP="001B412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55791">
        <w:rPr>
          <w:rFonts w:ascii="Times New Roman" w:hAnsi="Times New Roman"/>
        </w:rPr>
        <w:t>Гра</w:t>
      </w:r>
      <w:r>
        <w:rPr>
          <w:rFonts w:ascii="Times New Roman" w:hAnsi="Times New Roman"/>
        </w:rPr>
        <w:t>ф</w:t>
      </w:r>
      <w:r w:rsidRPr="00155791">
        <w:rPr>
          <w:rFonts w:ascii="Times New Roman" w:hAnsi="Times New Roman"/>
        </w:rPr>
        <w:t xml:space="preserve">а </w:t>
      </w:r>
      <w:r>
        <w:rPr>
          <w:rFonts w:ascii="Times New Roman" w:hAnsi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/>
        </w:rPr>
        <w:t xml:space="preserve">заполняется, в случае продления </w:t>
      </w:r>
      <w:r>
        <w:rPr>
          <w:rFonts w:ascii="Times New Roman" w:hAnsi="Times New Roman"/>
        </w:rPr>
        <w:t xml:space="preserve">срока действия </w:t>
      </w:r>
      <w:r w:rsidRPr="00155791">
        <w:rPr>
          <w:rFonts w:ascii="Times New Roman" w:hAnsi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9DF" w:rsidRDefault="009659DF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cs="Times New Roman" w:hint="default"/>
        <w:i w:val="0"/>
        <w:color w:val="000000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  <w:i w:val="0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i w:val="0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  <w:i w:val="0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i w:val="0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  <w:i w:val="0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  <w:i w:val="0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  <w:i w:val="0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  <w:i w:val="0"/>
        <w:color w:val="000000"/>
        <w:sz w:val="28"/>
      </w:rPr>
    </w:lvl>
  </w:abstractNum>
  <w:abstractNum w:abstractNumId="2">
    <w:nsid w:val="513F361E"/>
    <w:multiLevelType w:val="hybridMultilevel"/>
    <w:tmpl w:val="FC840D4A"/>
    <w:lvl w:ilvl="0" w:tplc="E1A4E022">
      <w:start w:val="1"/>
      <w:numFmt w:val="decimal"/>
      <w:lvlText w:val="%1."/>
      <w:lvlJc w:val="left"/>
      <w:pPr>
        <w:ind w:left="162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6A2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B67EA"/>
    <w:rsid w:val="001C02C4"/>
    <w:rsid w:val="001C0B81"/>
    <w:rsid w:val="001C2655"/>
    <w:rsid w:val="001C6E0E"/>
    <w:rsid w:val="001D5A05"/>
    <w:rsid w:val="001E061E"/>
    <w:rsid w:val="001E3DEE"/>
    <w:rsid w:val="001E58D3"/>
    <w:rsid w:val="001F028A"/>
    <w:rsid w:val="001F3E0A"/>
    <w:rsid w:val="001F490A"/>
    <w:rsid w:val="001F7482"/>
    <w:rsid w:val="001F7E18"/>
    <w:rsid w:val="00204FD4"/>
    <w:rsid w:val="00206D71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5F70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D4A27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378BA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A66A6"/>
    <w:rsid w:val="003B5EC6"/>
    <w:rsid w:val="003B604B"/>
    <w:rsid w:val="003B65D2"/>
    <w:rsid w:val="003B77F4"/>
    <w:rsid w:val="003C11AC"/>
    <w:rsid w:val="003C151C"/>
    <w:rsid w:val="003C1A87"/>
    <w:rsid w:val="003C1DBA"/>
    <w:rsid w:val="003C25D5"/>
    <w:rsid w:val="003C5589"/>
    <w:rsid w:val="003C5FF0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4E20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0BF1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2476A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07D9E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19F5"/>
    <w:rsid w:val="006725C5"/>
    <w:rsid w:val="0067361F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0C38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528C6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A70"/>
    <w:rsid w:val="007C0FF0"/>
    <w:rsid w:val="007C23E9"/>
    <w:rsid w:val="007C5881"/>
    <w:rsid w:val="007C73BC"/>
    <w:rsid w:val="007C7CC7"/>
    <w:rsid w:val="007D267E"/>
    <w:rsid w:val="007D30F8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055EE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18F9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85189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6FE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59DF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617A"/>
    <w:rsid w:val="00A478FF"/>
    <w:rsid w:val="00A55172"/>
    <w:rsid w:val="00A6122C"/>
    <w:rsid w:val="00A659A4"/>
    <w:rsid w:val="00A67841"/>
    <w:rsid w:val="00A71C34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1905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4916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520D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5BE5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050D6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0D8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0D2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0EE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47EA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1C07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D3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93AE1"/>
    <w:rPr>
      <w:rFonts w:ascii="Arial" w:hAnsi="Arial" w:cs="Arial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826AE4"/>
    <w:pPr>
      <w:widowControl w:val="0"/>
      <w:suppressAutoHyphens/>
    </w:pPr>
    <w:rPr>
      <w:color w:val="00000A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color w:val="00000A"/>
      <w:sz w:val="22"/>
      <w:lang w:eastAsia="ar-SA" w:bidi="ar-SA"/>
    </w:rPr>
  </w:style>
  <w:style w:type="paragraph" w:styleId="ListParagraph">
    <w:name w:val="List Paragraph"/>
    <w:basedOn w:val="Normal"/>
    <w:uiPriority w:val="99"/>
    <w:qFormat/>
    <w:rsid w:val="001E3DE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53B9B"/>
    <w:pPr>
      <w:suppressAutoHyphens/>
      <w:spacing w:after="140" w:line="288" w:lineRule="auto"/>
    </w:pPr>
    <w:rPr>
      <w:color w:val="00000A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53B9B"/>
    <w:rPr>
      <w:rFonts w:ascii="Calibri" w:hAnsi="Calibri" w:cs="Times New Roman"/>
      <w:color w:val="00000A"/>
      <w:sz w:val="20"/>
      <w:szCs w:val="20"/>
      <w:lang w:eastAsia="ar-SA" w:bidi="ar-SA"/>
    </w:rPr>
  </w:style>
  <w:style w:type="paragraph" w:customStyle="1" w:styleId="ConsPlusNonformat">
    <w:name w:val="ConsPlusNonformat"/>
    <w:uiPriority w:val="99"/>
    <w:rsid w:val="004654C3"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6E4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E50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E501A"/>
    <w:rPr>
      <w:rFonts w:cs="Times New Roman"/>
    </w:rPr>
  </w:style>
  <w:style w:type="table" w:styleId="TableGrid">
    <w:name w:val="Table Grid"/>
    <w:basedOn w:val="TableNormal"/>
    <w:uiPriority w:val="99"/>
    <w:rsid w:val="000B35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BE7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E7B95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BE7B95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1557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5579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5579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69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3B97EDC3F58534E66B7614F2BED9405969229F5AE1C685C04CAB65CAD89B003C196B7C15A889F4EE6100E440l0j2N" TargetMode="External"/><Relationship Id="rId10" Type="http://schemas.openxmlformats.org/officeDocument/2006/relationships/hyperlink" Target="http://pravo.minjust.ru:8080/bigs/showDocument.html?id=BC3D2225-D676-40A7-9213-C9A1ED6100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14" Type="http://schemas.openxmlformats.org/officeDocument/2006/relationships/hyperlink" Target="http://pravo.minjust.ru:8080/bigs/showDocument.html?id=BC3D2225-D676-40A7-9213-C9A1ED6100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11</Pages>
  <Words>3926</Words>
  <Characters>22379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12</cp:revision>
  <cp:lastPrinted>2020-05-29T07:41:00Z</cp:lastPrinted>
  <dcterms:created xsi:type="dcterms:W3CDTF">2020-05-14T07:51:00Z</dcterms:created>
  <dcterms:modified xsi:type="dcterms:W3CDTF">2020-05-29T07:41:00Z</dcterms:modified>
</cp:coreProperties>
</file>